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FCF" w:rsidRDefault="007C6FCF" w:rsidP="00D31A88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EDITAL PROME 02</w:t>
      </w:r>
      <w:r w:rsidRPr="00D30C83">
        <w:rPr>
          <w:rFonts w:ascii="Times New Roman" w:hAnsi="Times New Roman"/>
          <w:b/>
          <w:sz w:val="24"/>
          <w:szCs w:val="24"/>
        </w:rPr>
        <w:t>/201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7C6FCF" w:rsidRDefault="007C6FCF" w:rsidP="00D31A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(Processo 11680/2015)</w:t>
      </w:r>
    </w:p>
    <w:p w:rsidR="007C6FCF" w:rsidRDefault="007C6FCF" w:rsidP="00D31A88">
      <w:pPr>
        <w:spacing w:after="0"/>
        <w:rPr>
          <w:rFonts w:ascii="Times New Roman" w:hAnsi="Times New Roman"/>
          <w:sz w:val="24"/>
          <w:szCs w:val="24"/>
        </w:rPr>
      </w:pPr>
    </w:p>
    <w:p w:rsidR="007C6FCF" w:rsidRDefault="007C6FCF" w:rsidP="00D31A8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Reitor da Fundação Universidade do Estado de Santa Catarina comunica a finalização parcial da seleção dos acadêmicos, feitas por seus respectivos Centros:</w:t>
      </w:r>
    </w:p>
    <w:p w:rsidR="007C6FCF" w:rsidRDefault="007C6FCF" w:rsidP="00D30C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RESULTADO PROME 02/2015</w:t>
      </w:r>
    </w:p>
    <w:tbl>
      <w:tblPr>
        <w:tblW w:w="8574" w:type="dxa"/>
        <w:tblInd w:w="70" w:type="dxa"/>
        <w:tblCellMar>
          <w:left w:w="70" w:type="dxa"/>
          <w:right w:w="70" w:type="dxa"/>
        </w:tblCellMar>
        <w:tblLook w:val="00A0"/>
      </w:tblPr>
      <w:tblGrid>
        <w:gridCol w:w="2977"/>
        <w:gridCol w:w="1701"/>
        <w:gridCol w:w="3896"/>
      </w:tblGrid>
      <w:tr w:rsidR="007C6FCF" w:rsidRPr="00E36E17" w:rsidTr="00162E05">
        <w:trPr>
          <w:trHeight w:val="375"/>
        </w:trPr>
        <w:tc>
          <w:tcPr>
            <w:tcW w:w="8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162E0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pt-BR"/>
              </w:rPr>
              <w:t>Alunos Selecionado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pt-BR"/>
              </w:rPr>
              <w:t>s através do Edital PROME 2015.2</w:t>
            </w:r>
          </w:p>
        </w:tc>
      </w:tr>
      <w:tr w:rsidR="007C6FCF" w:rsidRPr="00E36E17" w:rsidTr="00162E0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62E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62E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Centro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62E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Curso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Mônica Farias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CAV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Agronomia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Cristy Aparecida Nikiforck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CEAD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Pedagogia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Vanessa Schorr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CEO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Enfermagem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Thiago Bif Piazza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CERES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Engenharia de Pesca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Willian Sartor Preve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FAED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Geografia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Deyvid Junior Debastiani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CESFI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Engenharia de Petróleo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Simone Giovana Valmorbida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CEAVI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Ciências Contábeis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Daniel Laube Moritz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CEPLAN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Engenharia de Produção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Lincoln Thiego Espíndola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CEART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Música</w:t>
            </w:r>
          </w:p>
        </w:tc>
      </w:tr>
      <w:tr w:rsidR="007C6FCF" w:rsidRPr="00E36E17" w:rsidTr="00162E05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Otto Henrique Thiel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ESAG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Administração Empresarial</w:t>
            </w:r>
          </w:p>
        </w:tc>
      </w:tr>
      <w:tr w:rsidR="007C6FCF" w:rsidRPr="00E36E17" w:rsidTr="00AA6302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Allana Freitas da Rosa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CEFID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6FCF" w:rsidRPr="00162E05" w:rsidRDefault="007C6FCF" w:rsidP="00162E05">
            <w:pPr>
              <w:spacing w:after="0" w:line="240" w:lineRule="auto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Educação Física</w:t>
            </w:r>
          </w:p>
        </w:tc>
      </w:tr>
    </w:tbl>
    <w:p w:rsidR="007C6FCF" w:rsidRDefault="007C6FCF" w:rsidP="00D31A88">
      <w:pPr>
        <w:spacing w:after="0"/>
        <w:rPr>
          <w:rFonts w:ascii="Times New Roman" w:hAnsi="Times New Roman"/>
          <w:sz w:val="24"/>
          <w:szCs w:val="24"/>
        </w:rPr>
      </w:pPr>
    </w:p>
    <w:p w:rsidR="007C6FCF" w:rsidRDefault="007C6FCF" w:rsidP="00D31A8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Resultado do Centro de Ciências Tecnológicas - CCT encontra-se </w:t>
      </w:r>
      <w:r w:rsidRPr="00D31A88">
        <w:rPr>
          <w:rFonts w:ascii="Times New Roman" w:hAnsi="Times New Roman"/>
          <w:i/>
          <w:sz w:val="24"/>
          <w:szCs w:val="24"/>
        </w:rPr>
        <w:t>sub judice</w:t>
      </w:r>
      <w:r>
        <w:rPr>
          <w:rFonts w:ascii="Times New Roman" w:hAnsi="Times New Roman"/>
          <w:sz w:val="24"/>
          <w:szCs w:val="24"/>
        </w:rPr>
        <w:t xml:space="preserve"> por estar em fase de análise de recurso apresentado por um dos candidatos. </w:t>
      </w:r>
    </w:p>
    <w:p w:rsidR="007C6FCF" w:rsidRDefault="007C6FCF" w:rsidP="00D31A8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C6FCF" w:rsidRDefault="007C6FCF" w:rsidP="0009175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Cumpridas as formalidades, HOMOLOGO o Resultado parcial do Edital PROME 02/2015, para assim, iniciarem-se os demais procedimentos.</w:t>
      </w:r>
    </w:p>
    <w:p w:rsidR="007C6FCF" w:rsidRDefault="007C6FCF" w:rsidP="00D31A88">
      <w:pPr>
        <w:spacing w:after="0"/>
        <w:rPr>
          <w:rFonts w:ascii="Times New Roman" w:hAnsi="Times New Roman"/>
          <w:sz w:val="24"/>
          <w:szCs w:val="24"/>
        </w:rPr>
      </w:pPr>
    </w:p>
    <w:p w:rsidR="007C6FCF" w:rsidRDefault="007C6FCF" w:rsidP="00D30C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Florianópolis, 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5 de setembro de 2015.</w:t>
      </w:r>
    </w:p>
    <w:p w:rsidR="007C6FCF" w:rsidRDefault="007C6FCF" w:rsidP="00D31A88">
      <w:pPr>
        <w:spacing w:after="0"/>
        <w:rPr>
          <w:rFonts w:ascii="Times New Roman" w:hAnsi="Times New Roman"/>
          <w:sz w:val="24"/>
          <w:szCs w:val="24"/>
        </w:rPr>
      </w:pPr>
    </w:p>
    <w:p w:rsidR="007C6FCF" w:rsidRDefault="007C6FCF" w:rsidP="00D30C83">
      <w:pPr>
        <w:rPr>
          <w:rFonts w:ascii="Times New Roman" w:hAnsi="Times New Roman"/>
          <w:sz w:val="24"/>
          <w:szCs w:val="24"/>
        </w:rPr>
      </w:pPr>
    </w:p>
    <w:p w:rsidR="007C6FCF" w:rsidRDefault="007C6FCF" w:rsidP="00D31A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Antonio Heronaldo de Sousa</w:t>
      </w:r>
    </w:p>
    <w:p w:rsidR="007C6FCF" w:rsidRDefault="007C6FCF" w:rsidP="00D31A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Reitor da Universidade do Estado de Santa Catarina</w:t>
      </w:r>
    </w:p>
    <w:sectPr w:rsidR="007C6FCF" w:rsidSect="00843F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0C83"/>
    <w:rsid w:val="00035576"/>
    <w:rsid w:val="00091759"/>
    <w:rsid w:val="00162E05"/>
    <w:rsid w:val="0018763B"/>
    <w:rsid w:val="002033AB"/>
    <w:rsid w:val="00337EF8"/>
    <w:rsid w:val="003C41EB"/>
    <w:rsid w:val="00416E58"/>
    <w:rsid w:val="0053490D"/>
    <w:rsid w:val="00665EC4"/>
    <w:rsid w:val="006D1E0E"/>
    <w:rsid w:val="007B1D48"/>
    <w:rsid w:val="007C6FCF"/>
    <w:rsid w:val="00822931"/>
    <w:rsid w:val="00824180"/>
    <w:rsid w:val="00843FAE"/>
    <w:rsid w:val="00854A40"/>
    <w:rsid w:val="00A53220"/>
    <w:rsid w:val="00AA6302"/>
    <w:rsid w:val="00AC4FB0"/>
    <w:rsid w:val="00C17C9C"/>
    <w:rsid w:val="00C71286"/>
    <w:rsid w:val="00D30C83"/>
    <w:rsid w:val="00D31A88"/>
    <w:rsid w:val="00D61317"/>
    <w:rsid w:val="00D8549E"/>
    <w:rsid w:val="00E1674A"/>
    <w:rsid w:val="00E36E17"/>
    <w:rsid w:val="00EB4A22"/>
    <w:rsid w:val="00F03771"/>
    <w:rsid w:val="00FD07E3"/>
    <w:rsid w:val="00FD1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FA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87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7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83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531</TotalTime>
  <Pages>1</Pages>
  <Words>184</Words>
  <Characters>997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de setor</dc:creator>
  <cp:keywords/>
  <dc:description/>
  <cp:lastModifiedBy>e4cjmc</cp:lastModifiedBy>
  <cp:revision>13</cp:revision>
  <cp:lastPrinted>2015-09-15T17:50:00Z</cp:lastPrinted>
  <dcterms:created xsi:type="dcterms:W3CDTF">2015-09-01T12:06:00Z</dcterms:created>
  <dcterms:modified xsi:type="dcterms:W3CDTF">2015-09-15T17:52:00Z</dcterms:modified>
</cp:coreProperties>
</file>