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292" w:rsidRDefault="00857292" w:rsidP="00857292">
      <w:pPr>
        <w:jc w:val="center"/>
        <w:rPr>
          <w:b/>
        </w:rPr>
      </w:pPr>
      <w:bookmarkStart w:id="0" w:name="_GoBack"/>
      <w:bookmarkEnd w:id="0"/>
      <w:r w:rsidRPr="00857292">
        <w:rPr>
          <w:b/>
        </w:rPr>
        <w:t xml:space="preserve">DISTRIBUIÇÃO DE BOLSAS DE MONITORIA POR CURSO/CENTRO </w:t>
      </w:r>
      <w:r w:rsidR="00BF203D">
        <w:rPr>
          <w:b/>
        </w:rPr>
        <w:t>–</w:t>
      </w:r>
      <w:r w:rsidRPr="00857292">
        <w:rPr>
          <w:b/>
        </w:rPr>
        <w:t xml:space="preserve"> 2017</w:t>
      </w:r>
    </w:p>
    <w:p w:rsidR="00BF203D" w:rsidRDefault="00BF203D" w:rsidP="00857292">
      <w:pPr>
        <w:jc w:val="center"/>
        <w:rPr>
          <w:b/>
        </w:rPr>
      </w:pP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7"/>
        <w:gridCol w:w="3354"/>
        <w:gridCol w:w="2196"/>
      </w:tblGrid>
      <w:tr w:rsidR="00BF203D" w:rsidRPr="00AC5DD9" w:rsidTr="00D13447">
        <w:trPr>
          <w:trHeight w:val="390"/>
          <w:jc w:val="center"/>
        </w:trPr>
        <w:tc>
          <w:tcPr>
            <w:tcW w:w="2887" w:type="dxa"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CENTRO</w:t>
            </w: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color w:val="000000"/>
                <w:lang w:eastAsia="pt-BR"/>
              </w:rPr>
              <w:t>CURSO</w:t>
            </w:r>
          </w:p>
        </w:tc>
        <w:tc>
          <w:tcPr>
            <w:tcW w:w="2196" w:type="dxa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AC5DD9">
              <w:rPr>
                <w:b/>
                <w:color w:val="000000"/>
              </w:rPr>
              <w:t>NÚMERO DE BOLSAS 20h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 w:val="restart"/>
            <w:shd w:val="clear" w:color="auto" w:fill="auto"/>
            <w:noWrap/>
            <w:vAlign w:val="center"/>
            <w:hideMark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CAV</w:t>
            </w: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Agronomia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10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Medicina Veterinária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11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Engenharia Florestal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10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Engenharia Ambiental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10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TOTAL CAV</w:t>
            </w:r>
          </w:p>
        </w:tc>
        <w:tc>
          <w:tcPr>
            <w:tcW w:w="3354" w:type="dxa"/>
            <w:tcBorders>
              <w:bottom w:val="single" w:sz="4" w:space="0" w:color="auto"/>
            </w:tcBorders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AC5DD9">
              <w:rPr>
                <w:b/>
                <w:bCs/>
                <w:color w:val="000000"/>
              </w:rPr>
              <w:t>41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tcBorders>
              <w:left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 w:val="restart"/>
            <w:shd w:val="clear" w:color="auto" w:fill="auto"/>
            <w:noWrap/>
            <w:vAlign w:val="center"/>
            <w:hideMark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CCT</w:t>
            </w: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Engenharia Elétrica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10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Engenharia Civil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10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Engenharia Mecânica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10</w:t>
            </w:r>
          </w:p>
        </w:tc>
      </w:tr>
      <w:tr w:rsidR="00BF203D" w:rsidRPr="00AC5DD9" w:rsidTr="00D13447">
        <w:trPr>
          <w:trHeight w:val="37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Engenharia de Produção e Sistema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10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Ciência da Computação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5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Licenciatura em Física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5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Matemática Licenciatura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5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Licenciatura em Química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5</w:t>
            </w:r>
          </w:p>
        </w:tc>
      </w:tr>
      <w:tr w:rsidR="00BF203D" w:rsidRPr="00AC5DD9" w:rsidTr="00D13447">
        <w:trPr>
          <w:trHeight w:val="390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Tecnologia em Análise e De</w:t>
            </w:r>
            <w:r>
              <w:rPr>
                <w:rFonts w:eastAsia="Times New Roman" w:cs="Times New Roman"/>
                <w:color w:val="000000"/>
                <w:lang w:eastAsia="pt-BR"/>
              </w:rPr>
              <w:t>sen</w:t>
            </w:r>
            <w:r w:rsidRPr="002F1C05">
              <w:rPr>
                <w:rFonts w:eastAsia="Times New Roman" w:cs="Times New Roman"/>
                <w:color w:val="000000"/>
                <w:lang w:eastAsia="pt-BR"/>
              </w:rPr>
              <w:t>volvimento de Sistemas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4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TOTAL CCT</w:t>
            </w:r>
          </w:p>
        </w:tc>
        <w:tc>
          <w:tcPr>
            <w:tcW w:w="3354" w:type="dxa"/>
            <w:tcBorders>
              <w:bottom w:val="single" w:sz="4" w:space="0" w:color="auto"/>
            </w:tcBorders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AC5DD9">
              <w:rPr>
                <w:b/>
                <w:bCs/>
                <w:color w:val="000000"/>
              </w:rPr>
              <w:t>64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CEART</w:t>
            </w: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tcBorders>
              <w:top w:val="single" w:sz="4" w:space="0" w:color="auto"/>
            </w:tcBorders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Artes Visuais - Licenciatura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Artes Visuais - Bacharelado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4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Música - Licenciatura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Música - Bacharelado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4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Teatro - Licenciatura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Moda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Design (Gráfico e Industrial)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6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TOTAL CEART</w:t>
            </w:r>
          </w:p>
        </w:tc>
        <w:tc>
          <w:tcPr>
            <w:tcW w:w="3354" w:type="dxa"/>
            <w:tcBorders>
              <w:bottom w:val="single" w:sz="4" w:space="0" w:color="auto"/>
            </w:tcBorders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AC5DD9">
              <w:rPr>
                <w:b/>
                <w:bCs/>
                <w:color w:val="000000"/>
              </w:rPr>
              <w:t>34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tcBorders>
              <w:left w:val="nil"/>
              <w:bottom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203D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CEAVI</w:t>
            </w: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tcBorders>
              <w:top w:val="single" w:sz="4" w:space="0" w:color="auto"/>
            </w:tcBorders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Engenharia de Software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10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Ciência Contábeis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3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Engenharia Sanitária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10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TOTAL CEAVI</w:t>
            </w:r>
          </w:p>
        </w:tc>
        <w:tc>
          <w:tcPr>
            <w:tcW w:w="3354" w:type="dxa"/>
            <w:tcBorders>
              <w:bottom w:val="single" w:sz="4" w:space="0" w:color="auto"/>
            </w:tcBorders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AC5DD9">
              <w:rPr>
                <w:b/>
                <w:bCs/>
                <w:color w:val="000000"/>
              </w:rPr>
              <w:t>23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tcBorders>
              <w:left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 w:val="restart"/>
            <w:shd w:val="clear" w:color="auto" w:fill="auto"/>
            <w:noWrap/>
            <w:vAlign w:val="center"/>
            <w:hideMark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CEFID</w:t>
            </w: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Educação Física –  Licenciatura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8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Educação Física - Bacharelado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9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Fisioterapia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11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TOTAL CEFID</w:t>
            </w:r>
          </w:p>
        </w:tc>
        <w:tc>
          <w:tcPr>
            <w:tcW w:w="3354" w:type="dxa"/>
            <w:tcBorders>
              <w:bottom w:val="single" w:sz="4" w:space="0" w:color="auto"/>
            </w:tcBorders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AC5DD9">
              <w:rPr>
                <w:b/>
                <w:bCs/>
                <w:color w:val="000000"/>
              </w:rPr>
              <w:t>28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tcBorders>
              <w:left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 w:val="restart"/>
            <w:shd w:val="clear" w:color="auto" w:fill="auto"/>
            <w:noWrap/>
            <w:vAlign w:val="center"/>
            <w:hideMark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CEO</w:t>
            </w: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Engenharia de Alimentos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10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Zootecnia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10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Enfermagem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11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TOTAL CEO</w:t>
            </w:r>
          </w:p>
        </w:tc>
        <w:tc>
          <w:tcPr>
            <w:tcW w:w="3354" w:type="dxa"/>
            <w:tcBorders>
              <w:bottom w:val="single" w:sz="4" w:space="0" w:color="auto"/>
            </w:tcBorders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AC5DD9">
              <w:rPr>
                <w:b/>
                <w:bCs/>
                <w:color w:val="000000"/>
              </w:rPr>
              <w:t>31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tcBorders>
              <w:left w:val="nil"/>
              <w:bottom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 w:val="restart"/>
            <w:shd w:val="clear" w:color="auto" w:fill="auto"/>
            <w:noWrap/>
            <w:vAlign w:val="center"/>
            <w:hideMark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lastRenderedPageBreak/>
              <w:t>CEPLAN</w:t>
            </w:r>
          </w:p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Sistemas de Informação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5</w:t>
            </w:r>
          </w:p>
        </w:tc>
      </w:tr>
      <w:tr w:rsidR="00BF203D" w:rsidRPr="00AC5DD9" w:rsidTr="00D13447">
        <w:trPr>
          <w:trHeight w:val="390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Engenharia de Produção Mecânica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10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TOTAL CEPLAN</w:t>
            </w:r>
          </w:p>
        </w:tc>
        <w:tc>
          <w:tcPr>
            <w:tcW w:w="3354" w:type="dxa"/>
            <w:tcBorders>
              <w:bottom w:val="single" w:sz="4" w:space="0" w:color="auto"/>
            </w:tcBorders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AC5DD9">
              <w:rPr>
                <w:b/>
                <w:bCs/>
                <w:color w:val="000000"/>
              </w:rPr>
              <w:t>15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tcBorders>
              <w:left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 w:val="restart"/>
            <w:shd w:val="clear" w:color="auto" w:fill="auto"/>
            <w:noWrap/>
            <w:vAlign w:val="center"/>
            <w:hideMark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CERES</w:t>
            </w: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Arquitetura e Urbanismo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10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Bach. Ciências Biológicas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2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Engenharia da Pesca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10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TOTAL CERES</w:t>
            </w:r>
          </w:p>
        </w:tc>
        <w:tc>
          <w:tcPr>
            <w:tcW w:w="3354" w:type="dxa"/>
            <w:tcBorders>
              <w:bottom w:val="single" w:sz="4" w:space="0" w:color="auto"/>
            </w:tcBorders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AC5DD9">
              <w:rPr>
                <w:b/>
                <w:bCs/>
                <w:color w:val="000000"/>
              </w:rPr>
              <w:t>22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tcBorders>
              <w:left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 w:val="restart"/>
            <w:shd w:val="clear" w:color="auto" w:fill="auto"/>
            <w:noWrap/>
            <w:vAlign w:val="center"/>
            <w:hideMark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CESFI</w:t>
            </w:r>
          </w:p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Engenharia de Petróleo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10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Administração Pública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3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TOTAL CESFI</w:t>
            </w:r>
          </w:p>
        </w:tc>
        <w:tc>
          <w:tcPr>
            <w:tcW w:w="3354" w:type="dxa"/>
            <w:tcBorders>
              <w:bottom w:val="single" w:sz="4" w:space="0" w:color="auto"/>
            </w:tcBorders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AC5DD9">
              <w:rPr>
                <w:b/>
                <w:bCs/>
                <w:color w:val="000000"/>
              </w:rPr>
              <w:t>13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tcBorders>
              <w:left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 w:val="restart"/>
            <w:shd w:val="clear" w:color="auto" w:fill="auto"/>
            <w:noWrap/>
            <w:vAlign w:val="center"/>
            <w:hideMark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ESAG</w:t>
            </w: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Administração Empresarial - D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F203D" w:rsidRPr="00AC5DD9" w:rsidTr="00D13447">
        <w:trPr>
          <w:trHeight w:val="445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Administração Empresarial - N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4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Administração Pública - D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Administração Pública - N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Ciências Econômicas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4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TOTAL ESAG</w:t>
            </w:r>
          </w:p>
        </w:tc>
        <w:tc>
          <w:tcPr>
            <w:tcW w:w="3354" w:type="dxa"/>
            <w:tcBorders>
              <w:bottom w:val="single" w:sz="4" w:space="0" w:color="auto"/>
            </w:tcBorders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tcBorders>
              <w:left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 w:val="restart"/>
            <w:shd w:val="clear" w:color="auto" w:fill="auto"/>
            <w:noWrap/>
            <w:vAlign w:val="center"/>
            <w:hideMark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FAED</w:t>
            </w: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História Licenciatura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5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História Bacharelado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2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Geografia Licenciatura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Geografia Bacharelado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2</w:t>
            </w:r>
          </w:p>
        </w:tc>
      </w:tr>
      <w:tr w:rsidR="00BF203D" w:rsidRPr="00AC5DD9" w:rsidTr="00D13447">
        <w:trPr>
          <w:trHeight w:val="189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Biblioteconomia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vMerge/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3354" w:type="dxa"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color w:val="000000"/>
                <w:lang w:eastAsia="pt-BR"/>
              </w:rPr>
              <w:t>Pedagogia</w:t>
            </w: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color w:val="000000"/>
              </w:rPr>
            </w:pPr>
            <w:r w:rsidRPr="00AC5DD9">
              <w:rPr>
                <w:color w:val="000000"/>
              </w:rPr>
              <w:t>6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shd w:val="clear" w:color="auto" w:fill="auto"/>
            <w:noWrap/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AC5DD9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TOTAL FAED</w:t>
            </w:r>
          </w:p>
        </w:tc>
        <w:tc>
          <w:tcPr>
            <w:tcW w:w="3354" w:type="dxa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</w:tr>
      <w:tr w:rsidR="00BF203D" w:rsidRPr="00AC5DD9" w:rsidTr="00D13447">
        <w:trPr>
          <w:trHeight w:val="200"/>
          <w:jc w:val="center"/>
        </w:trPr>
        <w:tc>
          <w:tcPr>
            <w:tcW w:w="28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>
              <w:t xml:space="preserve"> </w:t>
            </w:r>
          </w:p>
        </w:tc>
        <w:tc>
          <w:tcPr>
            <w:tcW w:w="3354" w:type="dxa"/>
            <w:tcBorders>
              <w:bottom w:val="single" w:sz="4" w:space="0" w:color="auto"/>
            </w:tcBorders>
            <w:vAlign w:val="center"/>
          </w:tcPr>
          <w:p w:rsidR="00BF203D" w:rsidRPr="002F1C05" w:rsidRDefault="00BF203D" w:rsidP="00D1344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pt-BR"/>
              </w:rPr>
            </w:pPr>
            <w:r w:rsidRPr="002F1C05"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 xml:space="preserve">TOTAL </w:t>
            </w:r>
            <w:r>
              <w:rPr>
                <w:rFonts w:eastAsia="Times New Roman" w:cs="Times New Roman"/>
                <w:b/>
                <w:bCs/>
                <w:color w:val="000000"/>
                <w:lang w:eastAsia="pt-BR"/>
              </w:rPr>
              <w:t>GERAL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F203D" w:rsidRPr="00AC5DD9" w:rsidRDefault="00BF203D" w:rsidP="00D13447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315</w:t>
            </w:r>
          </w:p>
        </w:tc>
      </w:tr>
    </w:tbl>
    <w:p w:rsidR="00BF203D" w:rsidRPr="00857292" w:rsidRDefault="00BF203D" w:rsidP="00857292">
      <w:pPr>
        <w:jc w:val="center"/>
        <w:rPr>
          <w:b/>
        </w:rPr>
      </w:pPr>
    </w:p>
    <w:sectPr w:rsidR="00BF203D" w:rsidRPr="008572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292"/>
    <w:rsid w:val="006D7292"/>
    <w:rsid w:val="00857292"/>
    <w:rsid w:val="00BF203D"/>
    <w:rsid w:val="00DE75D2"/>
    <w:rsid w:val="00E3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1648B9-4871-41A7-ABC8-F1F8585F8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48331-0DB4-46ED-959E-22A85B4C3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Borraizz Garcia</dc:creator>
  <cp:keywords/>
  <dc:description/>
  <cp:lastModifiedBy>Elvira Maria de Andrade Fernandes</cp:lastModifiedBy>
  <cp:revision>2</cp:revision>
  <dcterms:created xsi:type="dcterms:W3CDTF">2016-12-21T16:50:00Z</dcterms:created>
  <dcterms:modified xsi:type="dcterms:W3CDTF">2016-12-21T16:50:00Z</dcterms:modified>
</cp:coreProperties>
</file>