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1A2D04">
        <w:t>064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1A2D04" w:rsidRPr="001A2D04">
        <w:t>CONTRATAÇÃO DE EMPRESA PARA FORNECIMENTO DE COFFEE BREAK E COQUETEL PARA EVENTOS DA UDESC</w:t>
      </w:r>
      <w:r w:rsidR="00650999">
        <w:t>. AF nº 9</w:t>
      </w:r>
      <w:r w:rsidR="001A2D04">
        <w:t>49</w:t>
      </w:r>
      <w:bookmarkStart w:id="0" w:name="_GoBack"/>
      <w:bookmarkEnd w:id="0"/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1A2D04" w:rsidRPr="001A2D04">
        <w:t>CELESTE ALIMENTAÇÃO EIRELLI -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1A2D04">
        <w:t>7</w:t>
      </w:r>
      <w:r w:rsidR="00650999" w:rsidRPr="00650999">
        <w:t>.</w:t>
      </w:r>
      <w:r w:rsidR="001A2D04">
        <w:t>953</w:t>
      </w:r>
      <w:r w:rsidR="00650999" w:rsidRPr="00650999">
        <w:t>,</w:t>
      </w:r>
      <w:r w:rsidR="001A2D04">
        <w:t>6</w:t>
      </w:r>
      <w:r w:rsidR="00650999" w:rsidRPr="00650999">
        <w:t>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650999">
        <w:t>0</w:t>
      </w:r>
      <w:r w:rsidR="001A2D04">
        <w:t>6</w:t>
      </w:r>
      <w:r w:rsidR="00F316DE">
        <w:t>/0</w:t>
      </w:r>
      <w:r w:rsidR="00650999">
        <w:t>7</w:t>
      </w:r>
      <w:r w:rsidR="00F316DE">
        <w:t xml:space="preserve">/2015. Florianópolis, </w:t>
      </w:r>
      <w:r w:rsidR="00650999">
        <w:t>0</w:t>
      </w:r>
      <w:r w:rsidR="001A2D04">
        <w:t>4</w:t>
      </w:r>
      <w:r>
        <w:t xml:space="preserve"> de </w:t>
      </w:r>
      <w:r w:rsidR="001A2D04">
        <w:t>agosto</w:t>
      </w:r>
      <w:r>
        <w:t xml:space="preserve"> de 2015.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1A2D0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1A2D0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A2D04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2015-08-04T20:50:00Z</dcterms:modified>
</cp:coreProperties>
</file>