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C4B" w:rsidRPr="00861816" w:rsidRDefault="007B4C4B" w:rsidP="007B4C4B">
      <w:pPr>
        <w:spacing w:after="0" w:line="240" w:lineRule="auto"/>
        <w:jc w:val="center"/>
        <w:rPr>
          <w:b/>
        </w:rPr>
      </w:pPr>
      <w:r w:rsidRPr="00861816">
        <w:rPr>
          <w:b/>
        </w:rPr>
        <w:t xml:space="preserve">- Anexo I -   </w:t>
      </w:r>
    </w:p>
    <w:p w:rsidR="007B4C4B" w:rsidRPr="00861816" w:rsidRDefault="007B4C4B" w:rsidP="007B4C4B">
      <w:pPr>
        <w:pStyle w:val="PargrafodaLista"/>
        <w:tabs>
          <w:tab w:val="left" w:pos="426"/>
        </w:tabs>
        <w:spacing w:after="0" w:line="240" w:lineRule="auto"/>
        <w:ind w:left="0"/>
        <w:jc w:val="center"/>
      </w:pPr>
      <w:r w:rsidRPr="00861816">
        <w:rPr>
          <w:b/>
        </w:rPr>
        <w:t>Modelo de Ofício para abertura de conta individualizada e vinculada à UDESC para movimentação dos recursos de adiantamento.</w:t>
      </w:r>
    </w:p>
    <w:p w:rsidR="007B4C4B" w:rsidRDefault="007B4C4B" w:rsidP="007B4C4B">
      <w:pPr>
        <w:spacing w:after="0" w:line="240" w:lineRule="auto"/>
        <w:jc w:val="center"/>
        <w:rPr>
          <w:b/>
          <w:u w:val="single"/>
        </w:rPr>
      </w:pPr>
    </w:p>
    <w:p w:rsidR="007B4C4B" w:rsidRDefault="007B4C4B" w:rsidP="007B4C4B">
      <w:pPr>
        <w:spacing w:after="0" w:line="240" w:lineRule="auto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Florianópolis (SC), </w:t>
      </w:r>
      <w:r>
        <w:t xml:space="preserve">  XX </w:t>
      </w:r>
      <w:r>
        <w:rPr>
          <w:rFonts w:ascii="Calibri" w:eastAsia="Calibri" w:hAnsi="Calibri" w:cs="Times New Roman"/>
        </w:rPr>
        <w:t xml:space="preserve"> de</w:t>
      </w:r>
      <w:r>
        <w:t xml:space="preserve"> XX </w:t>
      </w:r>
      <w:r>
        <w:rPr>
          <w:rFonts w:ascii="Calibri" w:eastAsia="Calibri" w:hAnsi="Calibri" w:cs="Times New Roman"/>
        </w:rPr>
        <w:t>de 20</w:t>
      </w:r>
      <w:r>
        <w:t>XX</w:t>
      </w:r>
    </w:p>
    <w:p w:rsidR="007B4C4B" w:rsidRDefault="007B4C4B" w:rsidP="007B4C4B">
      <w:pPr>
        <w:spacing w:after="0" w:line="240" w:lineRule="auto"/>
        <w:jc w:val="right"/>
        <w:rPr>
          <w:rFonts w:ascii="Calibri" w:eastAsia="Calibri" w:hAnsi="Calibri" w:cs="Times New Roman"/>
        </w:rPr>
      </w:pPr>
      <w:r>
        <w:t>Ofício nº XXX</w:t>
      </w:r>
      <w:r>
        <w:rPr>
          <w:rFonts w:ascii="Calibri" w:eastAsia="Calibri" w:hAnsi="Calibri" w:cs="Times New Roman"/>
        </w:rPr>
        <w:t>/20</w:t>
      </w:r>
      <w:r>
        <w:t>XX</w:t>
      </w:r>
    </w:p>
    <w:p w:rsidR="007B4C4B" w:rsidRDefault="007B4C4B" w:rsidP="007B4C4B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  <w:u w:val="single"/>
        </w:rPr>
      </w:pPr>
      <w:r>
        <w:rPr>
          <w:rFonts w:ascii="Calibri" w:eastAsia="Calibri" w:hAnsi="Calibri" w:cs="Times New Roman"/>
          <w:b/>
          <w:bCs/>
          <w:u w:val="single"/>
        </w:rPr>
        <w:t xml:space="preserve">Assunto: </w:t>
      </w:r>
      <w:r>
        <w:rPr>
          <w:rFonts w:ascii="Calibri" w:eastAsia="Calibri" w:hAnsi="Calibri" w:cs="Times New Roman"/>
          <w:b/>
          <w:bCs/>
          <w:u w:val="single"/>
        </w:rPr>
        <w:tab/>
        <w:t>ABERTURA DE CONTA SUPRIMENTO</w:t>
      </w:r>
      <w:r>
        <w:rPr>
          <w:rFonts w:ascii="Calibri" w:eastAsia="Calibri" w:hAnsi="Calibri" w:cs="Times New Roman"/>
          <w:u w:val="single"/>
        </w:rPr>
        <w:t xml:space="preserve"> </w:t>
      </w: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Senhor Gerente,</w:t>
      </w: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Solicitamos abertura de conta suprimento sob a titularidade da FUNDAÇÃO UNIVERSIDADE DO ESTADO DE SANTA CATARINA-UDESC, CNPJ nº 83.891.283/0001-36.</w:t>
      </w:r>
    </w:p>
    <w:p w:rsidR="007B4C4B" w:rsidRDefault="007B4C4B" w:rsidP="007B4C4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 conta será movimentada pelo servidor xxxxxxxxxxxxxxxx, CPF nº xxx.xxx.xxx-xx, e deverá ser aberta na agência xxxxx, para a finalidade de despesas com xxxxxxxxxxxxxxx, constando o seguinte nome personalizado:</w:t>
      </w: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UDESC</w:t>
      </w:r>
      <w:r>
        <w:t>/[</w:t>
      </w:r>
      <w:r>
        <w:rPr>
          <w:rFonts w:ascii="Calibri" w:eastAsia="Calibri" w:hAnsi="Calibri" w:cs="Times New Roman"/>
        </w:rPr>
        <w:t>NOME SERVIDOR</w:t>
      </w:r>
      <w:r>
        <w:t>]</w:t>
      </w:r>
      <w:r>
        <w:rPr>
          <w:rFonts w:ascii="Calibri" w:eastAsia="Calibri" w:hAnsi="Calibri" w:cs="Times New Roman"/>
        </w:rPr>
        <w:t>/ADIANTAMENTO</w:t>
      </w: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Obs: O servidor comparecerá à agência de abertura da conta munido de Documento de Identidade, CPF e Comprovante de Residência recente, para os procedimentos necessários.</w:t>
      </w: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  <w:r>
        <w:t>______</w:t>
      </w:r>
      <w:r>
        <w:rPr>
          <w:rFonts w:ascii="Calibri" w:eastAsia="Calibri" w:hAnsi="Calibri" w:cs="Times New Roman"/>
        </w:rPr>
        <w:t>_____________________</w:t>
      </w: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xxxxxxxxxxxxxxxxxxx</w:t>
      </w: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Diretor Administrativo</w:t>
      </w: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</w:rPr>
      </w:pP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Senhora</w:t>
      </w: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Anita R M S Stahnke</w:t>
      </w: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Gerente de Relacionamento</w:t>
      </w:r>
    </w:p>
    <w:p w:rsidR="007B4C4B" w:rsidRDefault="007B4C4B" w:rsidP="007B4C4B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Agência Setor Público – Florianópolis</w:t>
      </w:r>
    </w:p>
    <w:p w:rsidR="007B4C4B" w:rsidRPr="00BC343B" w:rsidRDefault="007B4C4B" w:rsidP="007B4C4B">
      <w:pPr>
        <w:spacing w:after="0" w:line="240" w:lineRule="auto"/>
        <w:rPr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Banco do Brasil</w:t>
      </w:r>
    </w:p>
    <w:p w:rsidR="00480F7C" w:rsidRDefault="00480F7C"/>
    <w:sectPr w:rsidR="00480F7C" w:rsidSect="00C03CA6">
      <w:headerReference w:type="default" r:id="rId4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66782"/>
      <w:docPartObj>
        <w:docPartGallery w:val="Page Numbers (Top of Page)"/>
        <w:docPartUnique/>
      </w:docPartObj>
    </w:sdtPr>
    <w:sdtEndPr/>
    <w:sdtContent>
      <w:p w:rsidR="00836A10" w:rsidRDefault="007B4C4B" w:rsidP="00836A10">
        <w:pPr>
          <w:pStyle w:val="Cabealho"/>
        </w:pPr>
        <w:r>
          <w:rPr>
            <w:noProof/>
            <w:lang w:eastAsia="pt-BR"/>
          </w:rPr>
          <w:drawing>
            <wp:inline distT="0" distB="0" distL="0" distR="0">
              <wp:extent cx="600167" cy="621506"/>
              <wp:effectExtent l="19050" t="0" r="9433" b="0"/>
              <wp:docPr id="1" name="Imagem 1" descr="http://www.udesc.br/imagens/secao/administracao_servicos/marca_udesc/Marca_UDESC_vertical_assinatura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udesc.br/imagens/secao/administracao_servicos/marca_udesc/Marca_UDESC_vertical_assinatura.jp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0004" cy="62133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36A10" w:rsidRDefault="007B4C4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7B4C4B"/>
    <w:rsid w:val="00480F7C"/>
    <w:rsid w:val="007B4C4B"/>
    <w:rsid w:val="00B37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C4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B4C4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B4C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4C4B"/>
  </w:style>
  <w:style w:type="paragraph" w:styleId="Textodebalo">
    <w:name w:val="Balloon Text"/>
    <w:basedOn w:val="Normal"/>
    <w:link w:val="TextodebaloChar"/>
    <w:uiPriority w:val="99"/>
    <w:semiHidden/>
    <w:unhideWhenUsed/>
    <w:rsid w:val="007B4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4C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866</Characters>
  <Application>Microsoft Office Word</Application>
  <DocSecurity>0</DocSecurity>
  <Lines>7</Lines>
  <Paragraphs>2</Paragraphs>
  <ScaleCrop>false</ScaleCrop>
  <Company>Universidade do Estado de Santa Catarina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r4rs</dc:creator>
  <cp:keywords/>
  <dc:description/>
  <cp:lastModifiedBy>r4rs</cp:lastModifiedBy>
  <cp:revision>1</cp:revision>
  <dcterms:created xsi:type="dcterms:W3CDTF">2011-08-02T17:40:00Z</dcterms:created>
  <dcterms:modified xsi:type="dcterms:W3CDTF">2011-08-02T17:41:00Z</dcterms:modified>
</cp:coreProperties>
</file>