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FC0E4E" w14:textId="77777777" w:rsidR="007C44C8" w:rsidRDefault="007C44C8" w:rsidP="007C44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6BDAB91" w14:textId="77777777" w:rsidR="007C44C8" w:rsidRPr="00276C89" w:rsidRDefault="007C44C8" w:rsidP="007C44C8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276C89">
        <w:rPr>
          <w:rFonts w:cstheme="minorHAnsi"/>
          <w:b/>
          <w:sz w:val="24"/>
          <w:szCs w:val="24"/>
        </w:rPr>
        <w:t>RECURSO</w:t>
      </w:r>
      <w:r w:rsidR="00EB14E1" w:rsidRPr="00276C89">
        <w:rPr>
          <w:rFonts w:cstheme="minorHAnsi"/>
          <w:b/>
          <w:sz w:val="24"/>
          <w:szCs w:val="24"/>
        </w:rPr>
        <w:t xml:space="preserve"> </w:t>
      </w:r>
      <w:r w:rsidRPr="00276C89">
        <w:rPr>
          <w:rFonts w:cstheme="minorHAnsi"/>
          <w:b/>
          <w:sz w:val="24"/>
          <w:szCs w:val="24"/>
        </w:rPr>
        <w:t>R</w:t>
      </w:r>
      <w:r w:rsidR="00493FA9" w:rsidRPr="00276C89">
        <w:rPr>
          <w:rFonts w:cstheme="minorHAnsi"/>
          <w:b/>
          <w:sz w:val="24"/>
          <w:szCs w:val="24"/>
        </w:rPr>
        <w:t>ESULTADO PRELIMINAR -</w:t>
      </w:r>
      <w:r w:rsidRPr="00276C89">
        <w:rPr>
          <w:rFonts w:cstheme="minorHAnsi"/>
          <w:b/>
          <w:sz w:val="24"/>
          <w:szCs w:val="24"/>
        </w:rPr>
        <w:t xml:space="preserve"> EDITAL PAEX</w:t>
      </w:r>
      <w:r w:rsidR="00493FA9" w:rsidRPr="00276C89">
        <w:rPr>
          <w:rFonts w:cstheme="minorHAnsi"/>
          <w:b/>
          <w:sz w:val="24"/>
          <w:szCs w:val="24"/>
        </w:rPr>
        <w:t>-PROCEU Nº 001/</w:t>
      </w:r>
      <w:r w:rsidRPr="00276C89">
        <w:rPr>
          <w:rFonts w:cstheme="minorHAnsi"/>
          <w:b/>
          <w:sz w:val="24"/>
          <w:szCs w:val="24"/>
        </w:rPr>
        <w:t>201</w:t>
      </w:r>
      <w:r w:rsidR="00493FA9" w:rsidRPr="00276C89">
        <w:rPr>
          <w:rFonts w:cstheme="minorHAnsi"/>
          <w:b/>
          <w:sz w:val="24"/>
          <w:szCs w:val="24"/>
        </w:rPr>
        <w:t>9</w:t>
      </w:r>
    </w:p>
    <w:p w14:paraId="356B9C5D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7C5A6895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336B234D" w14:textId="1BA962A2" w:rsidR="007C44C8" w:rsidRPr="00276C89" w:rsidRDefault="00F53FEF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Proponente</w:t>
      </w:r>
      <w:r w:rsidR="007C44C8" w:rsidRPr="00276C89">
        <w:rPr>
          <w:rFonts w:eastAsia="Calibri" w:cstheme="minorHAnsi"/>
          <w:sz w:val="24"/>
          <w:szCs w:val="24"/>
        </w:rPr>
        <w:t xml:space="preserve">: </w:t>
      </w:r>
      <w:r w:rsidR="000E06E5">
        <w:rPr>
          <w:rFonts w:eastAsia="Calibri" w:cstheme="minorHAnsi"/>
          <w:sz w:val="24"/>
          <w:szCs w:val="24"/>
        </w:rPr>
        <w:t>NADIR RADOLL CORDEIRO</w:t>
      </w:r>
    </w:p>
    <w:p w14:paraId="30360E86" w14:textId="5758538F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Unidade de Ensino: </w:t>
      </w:r>
      <w:sdt>
        <w:sdtPr>
          <w:rPr>
            <w:rFonts w:eastAsia="Calibri" w:cstheme="minorHAnsi"/>
            <w:sz w:val="24"/>
            <w:szCs w:val="24"/>
          </w:rPr>
          <w:alias w:val="Inserir seu Centro de Lotação"/>
          <w:tag w:val="Inserir seu Centro de Lotação"/>
          <w:id w:val="-330752686"/>
          <w:placeholder>
            <w:docPart w:val="4946856D2B194B5BBE27B72AE55B4142"/>
          </w:placeholder>
          <w:dropDownList>
            <w:listItem w:value="Escolher um item."/>
            <w:listItem w:displayText="CAV" w:value="CAV"/>
            <w:listItem w:displayText="CCT" w:value="CCT"/>
            <w:listItem w:displayText="CEAD" w:value="CEAD"/>
            <w:listItem w:displayText="CEART" w:value="CEART"/>
            <w:listItem w:displayText="CEAVI" w:value="CEAVI"/>
            <w:listItem w:displayText="CEFID" w:value="CEFID"/>
            <w:listItem w:displayText="CEO" w:value="CEO"/>
            <w:listItem w:displayText="CEPLAN" w:value="CEPLAN"/>
            <w:listItem w:displayText="CERES" w:value="CERES"/>
            <w:listItem w:displayText="CESFI" w:value="CESFI"/>
            <w:listItem w:displayText="ESAG" w:value="ESAG"/>
            <w:listItem w:displayText="FAED" w:value="FAED"/>
          </w:dropDownList>
        </w:sdtPr>
        <w:sdtEndPr/>
        <w:sdtContent>
          <w:r w:rsidR="000E06E5">
            <w:rPr>
              <w:rFonts w:eastAsia="Calibri" w:cstheme="minorHAnsi"/>
              <w:sz w:val="24"/>
              <w:szCs w:val="24"/>
            </w:rPr>
            <w:t>CEPLAN</w:t>
          </w:r>
        </w:sdtContent>
      </w:sdt>
    </w:p>
    <w:p w14:paraId="24D80472" w14:textId="446CE5AF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Modalidade: </w:t>
      </w:r>
      <w:sdt>
        <w:sdtPr>
          <w:rPr>
            <w:rFonts w:eastAsia="Calibri" w:cstheme="minorHAnsi"/>
            <w:sz w:val="24"/>
            <w:szCs w:val="24"/>
          </w:rPr>
          <w:alias w:val="Inserir a modalidade"/>
          <w:tag w:val="Inserir a modalidade"/>
          <w:id w:val="-1521314436"/>
          <w:placeholder>
            <w:docPart w:val="4946856D2B194B5BBE27B72AE55B4142"/>
          </w:placeholder>
          <w:comboBox>
            <w:listItem w:value="Escolher um item."/>
            <w:listItem w:displayText="Programa" w:value="Programa"/>
            <w:listItem w:displayText="Ação Isolada" w:value="Ação Isolada"/>
          </w:comboBox>
        </w:sdtPr>
        <w:sdtEndPr/>
        <w:sdtContent>
          <w:r w:rsidR="000E06E5">
            <w:rPr>
              <w:rFonts w:eastAsia="Calibri" w:cstheme="minorHAnsi"/>
              <w:sz w:val="24"/>
              <w:szCs w:val="24"/>
            </w:rPr>
            <w:t>Programa</w:t>
          </w:r>
        </w:sdtContent>
      </w:sdt>
    </w:p>
    <w:p w14:paraId="0E2F541F" w14:textId="27B7B8BB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Título da Ação: </w:t>
      </w:r>
      <w:sdt>
        <w:sdtPr>
          <w:rPr>
            <w:rFonts w:eastAsia="Calibri" w:cstheme="minorHAnsi"/>
            <w:sz w:val="24"/>
            <w:szCs w:val="24"/>
          </w:rPr>
          <w:id w:val="438800732"/>
          <w:placeholder>
            <w:docPart w:val="00ABF7C6A0394321819DC5CF8F068385"/>
          </w:placeholder>
        </w:sdtPr>
        <w:sdtEndPr/>
        <w:sdtContent>
          <w:r w:rsidR="000E06E5">
            <w:rPr>
              <w:rFonts w:eastAsia="Calibri" w:cstheme="minorHAnsi"/>
              <w:sz w:val="24"/>
              <w:szCs w:val="24"/>
            </w:rPr>
            <w:t>ODS: Conscientização e Práticas</w:t>
          </w:r>
        </w:sdtContent>
      </w:sdt>
    </w:p>
    <w:p w14:paraId="48BAE069" w14:textId="445FE371" w:rsidR="007C44C8" w:rsidRPr="00276C89" w:rsidRDefault="00DD394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Indicar revisor</w:t>
      </w:r>
      <w:r w:rsidR="00B84360">
        <w:rPr>
          <w:rFonts w:eastAsia="Calibri" w:cstheme="minorHAnsi"/>
          <w:sz w:val="24"/>
          <w:szCs w:val="24"/>
        </w:rPr>
        <w:t xml:space="preserve"> </w:t>
      </w:r>
      <w:r w:rsidR="00B84360" w:rsidRPr="00B84360">
        <w:rPr>
          <w:rFonts w:eastAsia="Calibri" w:cstheme="minorHAnsi"/>
          <w:sz w:val="20"/>
          <w:szCs w:val="20"/>
        </w:rPr>
        <w:t>(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1,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2 e/ou </w:t>
      </w:r>
      <w:proofErr w:type="gramStart"/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>3)</w:t>
      </w:r>
      <w:r w:rsidRPr="00276C89">
        <w:rPr>
          <w:rFonts w:eastAsia="Calibri" w:cstheme="minorHAnsi"/>
          <w:sz w:val="24"/>
          <w:szCs w:val="24"/>
        </w:rPr>
        <w:t>*</w:t>
      </w:r>
      <w:proofErr w:type="gramEnd"/>
      <w:r w:rsidR="007C44C8" w:rsidRPr="00276C89">
        <w:rPr>
          <w:rFonts w:eastAsia="Calibri" w:cstheme="minorHAnsi"/>
          <w:sz w:val="24"/>
          <w:szCs w:val="24"/>
        </w:rPr>
        <w:t>:</w:t>
      </w:r>
      <w:sdt>
        <w:sdtPr>
          <w:rPr>
            <w:rFonts w:eastAsia="Calibri" w:cstheme="minorHAnsi"/>
            <w:sz w:val="24"/>
            <w:szCs w:val="24"/>
          </w:rPr>
          <w:alias w:val="Escolha a avaliação de qual Revisor está sendo contestada"/>
          <w:tag w:val="Escolha a avaliação de qual Revisor está sendo contestada"/>
          <w:id w:val="-142820449"/>
          <w:placeholder>
            <w:docPart w:val="4946856D2B194B5BBE27B72AE55B4142"/>
          </w:placeholder>
          <w:dropDownList>
            <w:listItem w:value="Escolher um item."/>
            <w:listItem w:displayText="Revisor 01" w:value="Revisor 01"/>
            <w:listItem w:displayText="Revisor 02" w:value="Revisor 02"/>
            <w:listItem w:displayText="Revisor 03" w:value="Revisor 03"/>
          </w:dropDownList>
        </w:sdtPr>
        <w:sdtEndPr/>
        <w:sdtContent>
          <w:r w:rsidR="003E3154">
            <w:rPr>
              <w:rFonts w:eastAsia="Calibri" w:cstheme="minorHAnsi"/>
              <w:sz w:val="24"/>
              <w:szCs w:val="24"/>
            </w:rPr>
            <w:t>Revisor 02</w:t>
          </w:r>
        </w:sdtContent>
      </w:sdt>
    </w:p>
    <w:p w14:paraId="443FE9FF" w14:textId="77777777" w:rsidR="007C44C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  <w:r w:rsidRPr="00276C89">
        <w:rPr>
          <w:rFonts w:eastAsia="Calibri" w:cstheme="minorHAnsi"/>
          <w:sz w:val="16"/>
          <w:szCs w:val="16"/>
        </w:rPr>
        <w:t>*</w:t>
      </w:r>
      <w:r w:rsidR="00F53FEF">
        <w:rPr>
          <w:rFonts w:eastAsia="Calibri" w:cstheme="minorHAnsi"/>
          <w:sz w:val="16"/>
          <w:szCs w:val="16"/>
        </w:rPr>
        <w:t>O formulário de recurso é individualizado por revisor</w:t>
      </w:r>
      <w:r w:rsidR="00B84360">
        <w:rPr>
          <w:rFonts w:eastAsia="Calibri" w:cstheme="minorHAnsi"/>
          <w:sz w:val="16"/>
          <w:szCs w:val="16"/>
        </w:rPr>
        <w:t xml:space="preserve"> (VER O REVISOR NO </w:t>
      </w:r>
      <w:r w:rsidR="00F53FEF">
        <w:rPr>
          <w:rFonts w:eastAsia="Calibri" w:cstheme="minorHAnsi"/>
          <w:sz w:val="16"/>
          <w:szCs w:val="16"/>
        </w:rPr>
        <w:t>SIGPROJ</w:t>
      </w:r>
      <w:r w:rsidR="00B84360">
        <w:rPr>
          <w:rFonts w:eastAsia="Calibri" w:cstheme="minorHAnsi"/>
          <w:sz w:val="16"/>
          <w:szCs w:val="16"/>
        </w:rPr>
        <w:t>)</w:t>
      </w:r>
      <w:r w:rsidR="00F53FEF">
        <w:rPr>
          <w:rFonts w:eastAsia="Calibri" w:cstheme="minorHAnsi"/>
          <w:sz w:val="16"/>
          <w:szCs w:val="16"/>
        </w:rPr>
        <w:t xml:space="preserve">. </w:t>
      </w:r>
    </w:p>
    <w:p w14:paraId="6300AAE9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BA98D3B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29BC915" w14:textId="77777777" w:rsidR="007C44C8" w:rsidRPr="00276C89" w:rsidRDefault="00DD394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ASSINALE A</w:t>
      </w:r>
      <w:r w:rsidR="00B84360">
        <w:rPr>
          <w:rFonts w:eastAsia="Calibri" w:cstheme="minorHAnsi"/>
          <w:sz w:val="24"/>
          <w:szCs w:val="24"/>
        </w:rPr>
        <w:t>(S)</w:t>
      </w:r>
      <w:r w:rsidRPr="00276C89">
        <w:rPr>
          <w:rFonts w:eastAsia="Calibri" w:cstheme="minorHAnsi"/>
          <w:sz w:val="24"/>
          <w:szCs w:val="24"/>
        </w:rPr>
        <w:t xml:space="preserve"> QUESTÃO</w:t>
      </w:r>
      <w:r w:rsidR="00B84360">
        <w:rPr>
          <w:rFonts w:eastAsia="Calibri" w:cstheme="minorHAnsi"/>
          <w:sz w:val="24"/>
          <w:szCs w:val="24"/>
        </w:rPr>
        <w:t>(ÕES)</w:t>
      </w:r>
      <w:r w:rsidRPr="00276C89">
        <w:rPr>
          <w:rFonts w:eastAsia="Calibri" w:cstheme="minorHAnsi"/>
          <w:sz w:val="24"/>
          <w:szCs w:val="24"/>
        </w:rPr>
        <w:t xml:space="preserve"> PARA EFEITO DE RECURSO</w:t>
      </w:r>
      <w:r w:rsidR="007C44C8" w:rsidRPr="00276C89">
        <w:rPr>
          <w:rFonts w:eastAsia="Calibri" w:cstheme="minorHAnsi"/>
          <w:sz w:val="24"/>
          <w:szCs w:val="24"/>
        </w:rPr>
        <w:t>:</w:t>
      </w:r>
    </w:p>
    <w:p w14:paraId="4D7DEA64" w14:textId="23FA339E" w:rsidR="007C44C8" w:rsidRPr="00276C89" w:rsidRDefault="007C44C8" w:rsidP="007C44C8">
      <w:pPr>
        <w:pBdr>
          <w:bottom w:val="single" w:sz="4" w:space="1" w:color="auto"/>
        </w:pBd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b/>
          <w:sz w:val="24"/>
          <w:szCs w:val="24"/>
        </w:rPr>
        <w:t xml:space="preserve">1 </w:t>
      </w:r>
      <w:sdt>
        <w:sdtPr>
          <w:rPr>
            <w:rFonts w:eastAsia="Calibri" w:cstheme="minorHAnsi"/>
            <w:sz w:val="24"/>
            <w:szCs w:val="24"/>
          </w:rPr>
          <w:id w:val="14280790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2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21029795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3</w:t>
      </w:r>
      <w:sdt>
        <w:sdtPr>
          <w:rPr>
            <w:rFonts w:eastAsia="Calibri" w:cstheme="minorHAnsi"/>
            <w:sz w:val="24"/>
            <w:szCs w:val="24"/>
          </w:rPr>
          <w:id w:val="3755085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4</w:t>
      </w:r>
      <w:sdt>
        <w:sdtPr>
          <w:rPr>
            <w:rFonts w:eastAsia="Calibri" w:cstheme="minorHAnsi"/>
            <w:sz w:val="24"/>
            <w:szCs w:val="24"/>
          </w:rPr>
          <w:id w:val="1948143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5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94366099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3E3154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6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-192671776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0E06E5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7</w:t>
      </w:r>
      <w:sdt>
        <w:sdtPr>
          <w:rPr>
            <w:rFonts w:eastAsia="Calibri" w:cstheme="minorHAnsi"/>
            <w:sz w:val="24"/>
            <w:szCs w:val="24"/>
          </w:rPr>
          <w:id w:val="-1277475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b/>
          <w:sz w:val="24"/>
          <w:szCs w:val="24"/>
        </w:rPr>
        <w:t xml:space="preserve">     8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16326659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="00CB6302">
        <w:rPr>
          <w:rFonts w:eastAsia="Calibri" w:cstheme="minorHAnsi"/>
          <w:b/>
          <w:sz w:val="24"/>
          <w:szCs w:val="24"/>
        </w:rPr>
        <w:t>9</w:t>
      </w:r>
      <w:r w:rsidR="00CB6302"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49508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6302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</w:p>
    <w:p w14:paraId="7295EE4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FUNDAMENTAÇÃO DO RECURSO:</w:t>
      </w:r>
    </w:p>
    <w:sdt>
      <w:sdtPr>
        <w:rPr>
          <w:rFonts w:eastAsia="Calibri" w:cstheme="minorHAnsi"/>
          <w:sz w:val="24"/>
          <w:szCs w:val="24"/>
        </w:rPr>
        <w:alias w:val="Digite aqui sua fundamentação do recurso"/>
        <w:tag w:val="Digite aqui sua fundamentação do recurso"/>
        <w:id w:val="1588738328"/>
        <w:placeholder>
          <w:docPart w:val="00ABF7C6A0394321819DC5CF8F068385"/>
        </w:placeholder>
      </w:sdtPr>
      <w:sdtEndPr/>
      <w:sdtContent>
        <w:p w14:paraId="0F46F38D" w14:textId="77777777" w:rsidR="003E3154" w:rsidRPr="005121B2" w:rsidRDefault="003E3154" w:rsidP="003E3154">
          <w:pPr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eastAsia="pt-BR"/>
            </w:rPr>
          </w:pPr>
          <w:r w:rsidRPr="005121B2">
            <w:rPr>
              <w:rFonts w:ascii="Times New Roman" w:eastAsia="Times New Roman" w:hAnsi="Times New Roman" w:cs="Times New Roman"/>
              <w:sz w:val="24"/>
              <w:szCs w:val="24"/>
              <w:lang w:eastAsia="pt-BR"/>
            </w:rPr>
            <w:t>Questão 5: Parcerias Externas </w:t>
          </w:r>
        </w:p>
        <w:p w14:paraId="2FFA134F" w14:textId="77777777" w:rsidR="003E3154" w:rsidRPr="005121B2" w:rsidRDefault="003E3154" w:rsidP="003E3154">
          <w:pPr>
            <w:shd w:val="clear" w:color="auto" w:fill="F4F5F5"/>
            <w:spacing w:before="150" w:after="150" w:line="240" w:lineRule="auto"/>
            <w:ind w:left="30" w:right="150"/>
            <w:textAlignment w:val="baseline"/>
            <w:rPr>
              <w:rFonts w:ascii="Verdana" w:eastAsia="Times New Roman" w:hAnsi="Verdana" w:cs="Times New Roman"/>
              <w:color w:val="000000"/>
              <w:sz w:val="17"/>
              <w:szCs w:val="17"/>
              <w:lang w:eastAsia="pt-BR"/>
            </w:rPr>
          </w:pPr>
          <w:r w:rsidRPr="005121B2">
            <w:rPr>
              <w:rFonts w:ascii="Verdana" w:eastAsia="Times New Roman" w:hAnsi="Verdana" w:cs="Times New Roman"/>
              <w:color w:val="000000"/>
              <w:sz w:val="17"/>
              <w:szCs w:val="17"/>
              <w:lang w:eastAsia="pt-BR"/>
            </w:rPr>
            <w:t>(Peso 1) Há o envolvimento de parcerias externas na execução da ação (interação com órgãos públicos e privados e/ou segmentos sociais organizados, enquanto integrantes da equipe de execução da ação extensionista)? Nenhuma parceria (0 pontos</w:t>
          </w:r>
          <w:proofErr w:type="gramStart"/>
          <w:r w:rsidRPr="005121B2">
            <w:rPr>
              <w:rFonts w:ascii="Verdana" w:eastAsia="Times New Roman" w:hAnsi="Verdana" w:cs="Times New Roman"/>
              <w:color w:val="000000"/>
              <w:sz w:val="17"/>
              <w:szCs w:val="17"/>
              <w:lang w:eastAsia="pt-BR"/>
            </w:rPr>
            <w:t>) Uma</w:t>
          </w:r>
          <w:proofErr w:type="gramEnd"/>
          <w:r w:rsidRPr="005121B2">
            <w:rPr>
              <w:rFonts w:ascii="Verdana" w:eastAsia="Times New Roman" w:hAnsi="Verdana" w:cs="Times New Roman"/>
              <w:color w:val="000000"/>
              <w:sz w:val="17"/>
              <w:szCs w:val="17"/>
              <w:lang w:eastAsia="pt-BR"/>
            </w:rPr>
            <w:t xml:space="preserve"> parceria (4 pontos) - Duas parcerias (8 pontos) Três parcerias ou mais (10 pontos)</w:t>
          </w:r>
        </w:p>
        <w:p w14:paraId="27C3822F" w14:textId="77777777" w:rsidR="003E3154" w:rsidRPr="005121B2" w:rsidRDefault="003E3154" w:rsidP="003E3154">
          <w:pPr>
            <w:shd w:val="clear" w:color="auto" w:fill="F4F5F5"/>
            <w:spacing w:before="150" w:after="150" w:line="240" w:lineRule="auto"/>
            <w:ind w:left="30" w:right="150"/>
            <w:textAlignment w:val="baseline"/>
            <w:rPr>
              <w:rFonts w:ascii="Verdana" w:eastAsia="Times New Roman" w:hAnsi="Verdana" w:cs="Times New Roman"/>
              <w:color w:val="000000"/>
              <w:sz w:val="17"/>
              <w:szCs w:val="17"/>
              <w:lang w:eastAsia="pt-BR"/>
            </w:rPr>
          </w:pPr>
          <w:r w:rsidRPr="005121B2">
            <w:rPr>
              <w:rFonts w:ascii="Verdana" w:eastAsia="Times New Roman" w:hAnsi="Verdana" w:cs="Times New Roman"/>
              <w:b/>
              <w:bCs/>
              <w:color w:val="000000"/>
              <w:sz w:val="17"/>
              <w:szCs w:val="17"/>
              <w:lang w:eastAsia="pt-BR"/>
            </w:rPr>
            <w:t>(De:0,00 Até:10,00)</w:t>
          </w:r>
          <w:r w:rsidRPr="005121B2">
            <w:rPr>
              <w:rFonts w:ascii="Verdana" w:eastAsia="Times New Roman" w:hAnsi="Verdana" w:cs="Times New Roman"/>
              <w:color w:val="000000"/>
              <w:sz w:val="17"/>
              <w:szCs w:val="17"/>
              <w:lang w:eastAsia="pt-BR"/>
            </w:rPr>
            <w:t> Pontuação Obtida: 0,00</w:t>
          </w:r>
        </w:p>
        <w:p w14:paraId="12661FAA" w14:textId="77777777" w:rsidR="003E3154" w:rsidRDefault="003E3154" w:rsidP="003E3154">
          <w:r>
            <w:t xml:space="preserve">O Programa possui como parceiros do projeto: A Prefeitura Municipal de Joinville, a Rádio UDESC FM Joinville, O Movimento ODS da Cidade de Joinville e o Movimento ODS – SC de Florianópolis, a Casa da Amizade de São Bento do Sul, a AME – Associação dos </w:t>
          </w:r>
          <w:proofErr w:type="spellStart"/>
          <w:r>
            <w:t>Meliponicultores</w:t>
          </w:r>
          <w:proofErr w:type="spellEnd"/>
          <w:r>
            <w:t xml:space="preserve"> de Joinville e o Lar Renascer de Joinville.</w:t>
          </w:r>
        </w:p>
        <w:p w14:paraId="28929440" w14:textId="4C0FD98F" w:rsidR="000E06E5" w:rsidRPr="008E0F19" w:rsidRDefault="000E06E5" w:rsidP="000E06E5">
          <w:pPr>
            <w:shd w:val="clear" w:color="auto" w:fill="F4F5F5"/>
            <w:spacing w:after="0" w:line="240" w:lineRule="auto"/>
            <w:textAlignment w:val="baseline"/>
            <w:rPr>
              <w:rFonts w:ascii="inherit" w:eastAsia="Times New Roman" w:hAnsi="inherit" w:cs="Helvetica"/>
              <w:color w:val="313334"/>
              <w:sz w:val="18"/>
              <w:szCs w:val="18"/>
              <w:lang w:eastAsia="pt-BR"/>
            </w:rPr>
          </w:pPr>
          <w:bookmarkStart w:id="0" w:name="_GoBack"/>
          <w:bookmarkEnd w:id="0"/>
          <w:r w:rsidRPr="008E0F19">
            <w:rPr>
              <w:rFonts w:ascii="inherit" w:eastAsia="Times New Roman" w:hAnsi="inherit" w:cs="Helvetica"/>
              <w:color w:val="313334"/>
              <w:sz w:val="18"/>
              <w:szCs w:val="18"/>
              <w:lang w:eastAsia="pt-BR"/>
            </w:rPr>
            <w:t>Questão 6: Envolvimento Intersetorial </w:t>
          </w:r>
        </w:p>
        <w:p w14:paraId="1A4E122D" w14:textId="77777777" w:rsidR="000E06E5" w:rsidRPr="008E0F19" w:rsidRDefault="000E06E5" w:rsidP="000E06E5">
          <w:pPr>
            <w:shd w:val="clear" w:color="auto" w:fill="F4F5F5"/>
            <w:spacing w:before="150" w:after="150" w:line="240" w:lineRule="auto"/>
            <w:ind w:left="30" w:right="150"/>
            <w:textAlignment w:val="baseline"/>
            <w:rPr>
              <w:rFonts w:ascii="Verdana" w:eastAsia="Times New Roman" w:hAnsi="Verdana" w:cs="Helvetica"/>
              <w:color w:val="000000"/>
              <w:sz w:val="17"/>
              <w:szCs w:val="17"/>
              <w:lang w:eastAsia="pt-BR"/>
            </w:rPr>
          </w:pPr>
          <w:r w:rsidRPr="008E0F19">
            <w:rPr>
              <w:rFonts w:ascii="Verdana" w:eastAsia="Times New Roman" w:hAnsi="Verdana" w:cs="Helvetica"/>
              <w:color w:val="000000"/>
              <w:sz w:val="17"/>
              <w:szCs w:val="17"/>
              <w:lang w:eastAsia="pt-BR"/>
            </w:rPr>
            <w:t xml:space="preserve">(Peso 1) Há o envolvimento de setores da </w:t>
          </w:r>
          <w:proofErr w:type="spellStart"/>
          <w:r w:rsidRPr="008E0F19">
            <w:rPr>
              <w:rFonts w:ascii="Verdana" w:eastAsia="Times New Roman" w:hAnsi="Verdana" w:cs="Helvetica"/>
              <w:color w:val="000000"/>
              <w:sz w:val="17"/>
              <w:szCs w:val="17"/>
              <w:lang w:eastAsia="pt-BR"/>
            </w:rPr>
            <w:t>Udesc</w:t>
          </w:r>
          <w:proofErr w:type="spellEnd"/>
          <w:r w:rsidRPr="008E0F19">
            <w:rPr>
              <w:rFonts w:ascii="Verdana" w:eastAsia="Times New Roman" w:hAnsi="Verdana" w:cs="Helvetica"/>
              <w:color w:val="000000"/>
              <w:sz w:val="17"/>
              <w:szCs w:val="17"/>
              <w:lang w:eastAsia="pt-BR"/>
            </w:rPr>
            <w:t xml:space="preserve"> na execução da ação de extensão? Área única - (2 pontos) </w:t>
          </w:r>
          <w:proofErr w:type="spellStart"/>
          <w:r w:rsidRPr="008E0F19">
            <w:rPr>
              <w:rFonts w:ascii="Verdana" w:eastAsia="Times New Roman" w:hAnsi="Verdana" w:cs="Helvetica"/>
              <w:color w:val="000000"/>
              <w:sz w:val="17"/>
              <w:szCs w:val="17"/>
              <w:lang w:eastAsia="pt-BR"/>
            </w:rPr>
            <w:t>Internúcleos</w:t>
          </w:r>
          <w:proofErr w:type="spellEnd"/>
          <w:r w:rsidRPr="008E0F19">
            <w:rPr>
              <w:rFonts w:ascii="Verdana" w:eastAsia="Times New Roman" w:hAnsi="Verdana" w:cs="Helvetica"/>
              <w:color w:val="000000"/>
              <w:sz w:val="17"/>
              <w:szCs w:val="17"/>
              <w:lang w:eastAsia="pt-BR"/>
            </w:rPr>
            <w:t>/</w:t>
          </w:r>
          <w:proofErr w:type="spellStart"/>
          <w:r w:rsidRPr="008E0F19">
            <w:rPr>
              <w:rFonts w:ascii="Verdana" w:eastAsia="Times New Roman" w:hAnsi="Verdana" w:cs="Helvetica"/>
              <w:color w:val="000000"/>
              <w:sz w:val="17"/>
              <w:szCs w:val="17"/>
              <w:lang w:eastAsia="pt-BR"/>
            </w:rPr>
            <w:t>interlaboratórios</w:t>
          </w:r>
          <w:proofErr w:type="spellEnd"/>
          <w:r w:rsidRPr="008E0F19">
            <w:rPr>
              <w:rFonts w:ascii="Verdana" w:eastAsia="Times New Roman" w:hAnsi="Verdana" w:cs="Helvetica"/>
              <w:color w:val="000000"/>
              <w:sz w:val="17"/>
              <w:szCs w:val="17"/>
              <w:lang w:eastAsia="pt-BR"/>
            </w:rPr>
            <w:t xml:space="preserve"> - (4 pontos</w:t>
          </w:r>
          <w:proofErr w:type="gramStart"/>
          <w:r w:rsidRPr="008E0F19">
            <w:rPr>
              <w:rFonts w:ascii="Verdana" w:eastAsia="Times New Roman" w:hAnsi="Verdana" w:cs="Helvetica"/>
              <w:color w:val="000000"/>
              <w:sz w:val="17"/>
              <w:szCs w:val="17"/>
              <w:lang w:eastAsia="pt-BR"/>
            </w:rPr>
            <w:t>) Interdepartamental</w:t>
          </w:r>
          <w:proofErr w:type="gramEnd"/>
          <w:r w:rsidRPr="008E0F19">
            <w:rPr>
              <w:rFonts w:ascii="Verdana" w:eastAsia="Times New Roman" w:hAnsi="Verdana" w:cs="Helvetica"/>
              <w:color w:val="000000"/>
              <w:sz w:val="17"/>
              <w:szCs w:val="17"/>
              <w:lang w:eastAsia="pt-BR"/>
            </w:rPr>
            <w:t xml:space="preserve"> - (6 pontos) Interações - (8 pontos) </w:t>
          </w:r>
          <w:proofErr w:type="spellStart"/>
          <w:r w:rsidRPr="008E0F19">
            <w:rPr>
              <w:rFonts w:ascii="Verdana" w:eastAsia="Times New Roman" w:hAnsi="Verdana" w:cs="Helvetica"/>
              <w:color w:val="000000"/>
              <w:sz w:val="17"/>
              <w:szCs w:val="17"/>
              <w:lang w:eastAsia="pt-BR"/>
            </w:rPr>
            <w:t>Intercentros</w:t>
          </w:r>
          <w:proofErr w:type="spellEnd"/>
          <w:r w:rsidRPr="008E0F19">
            <w:rPr>
              <w:rFonts w:ascii="Verdana" w:eastAsia="Times New Roman" w:hAnsi="Verdana" w:cs="Helvetica"/>
              <w:color w:val="000000"/>
              <w:sz w:val="17"/>
              <w:szCs w:val="17"/>
              <w:lang w:eastAsia="pt-BR"/>
            </w:rPr>
            <w:t xml:space="preserve"> - (10 pontos)</w:t>
          </w:r>
        </w:p>
        <w:p w14:paraId="401C014B" w14:textId="77777777" w:rsidR="000E06E5" w:rsidRPr="008E0F19" w:rsidRDefault="000E06E5" w:rsidP="000E06E5">
          <w:pPr>
            <w:shd w:val="clear" w:color="auto" w:fill="F4F5F5"/>
            <w:spacing w:before="150" w:after="150" w:line="240" w:lineRule="auto"/>
            <w:ind w:left="30" w:right="150"/>
            <w:textAlignment w:val="baseline"/>
            <w:rPr>
              <w:rFonts w:ascii="Verdana" w:eastAsia="Times New Roman" w:hAnsi="Verdana" w:cs="Helvetica"/>
              <w:color w:val="000000"/>
              <w:sz w:val="17"/>
              <w:szCs w:val="17"/>
              <w:lang w:eastAsia="pt-BR"/>
            </w:rPr>
          </w:pPr>
          <w:r w:rsidRPr="008E0F19">
            <w:rPr>
              <w:rFonts w:ascii="Verdana" w:eastAsia="Times New Roman" w:hAnsi="Verdana" w:cs="Helvetica"/>
              <w:b/>
              <w:bCs/>
              <w:color w:val="000000"/>
              <w:sz w:val="17"/>
              <w:szCs w:val="17"/>
              <w:lang w:eastAsia="pt-BR"/>
            </w:rPr>
            <w:t>(De:0,00 Até:10,00)</w:t>
          </w:r>
          <w:r w:rsidRPr="008E0F19">
            <w:rPr>
              <w:rFonts w:ascii="Verdana" w:eastAsia="Times New Roman" w:hAnsi="Verdana" w:cs="Helvetica"/>
              <w:color w:val="000000"/>
              <w:sz w:val="17"/>
              <w:szCs w:val="17"/>
              <w:lang w:eastAsia="pt-BR"/>
            </w:rPr>
            <w:t> Pontuação Obtida: 8,00</w:t>
          </w:r>
        </w:p>
        <w:p w14:paraId="0D6A75E3" w14:textId="4644FA7E" w:rsidR="000E06E5" w:rsidRDefault="000E06E5" w:rsidP="000E06E5">
          <w:r>
            <w:t xml:space="preserve">O Programa </w:t>
          </w:r>
          <w:proofErr w:type="gramStart"/>
          <w:r>
            <w:t>abrange  os</w:t>
          </w:r>
          <w:proofErr w:type="gramEnd"/>
          <w:r>
            <w:t xml:space="preserve"> Centros:  CEPLAN, CCT e CEAD</w:t>
          </w:r>
        </w:p>
        <w:p w14:paraId="5F4A8704" w14:textId="6DBCD33E" w:rsidR="004B0B1F" w:rsidRDefault="004B0B1F" w:rsidP="000E06E5">
          <w:r>
            <w:t xml:space="preserve">Temos a participação da Professora Marilena Valadares </w:t>
          </w:r>
          <w:proofErr w:type="spellStart"/>
          <w:r>
            <w:t>Folgueras</w:t>
          </w:r>
          <w:proofErr w:type="spellEnd"/>
          <w:r>
            <w:t xml:space="preserve"> do CCT, Professora Vera Marques do CEAD, Professores Cleide Vieira, Ernesto </w:t>
          </w:r>
          <w:proofErr w:type="spellStart"/>
          <w:r>
            <w:t>Garbe</w:t>
          </w:r>
          <w:proofErr w:type="spellEnd"/>
          <w:r>
            <w:t xml:space="preserve">, Fernanda </w:t>
          </w:r>
          <w:proofErr w:type="spellStart"/>
          <w:r>
            <w:t>Bauren</w:t>
          </w:r>
          <w:proofErr w:type="spellEnd"/>
          <w:r>
            <w:t xml:space="preserve"> e Nadir </w:t>
          </w:r>
          <w:proofErr w:type="spellStart"/>
          <w:r>
            <w:t>Radoll</w:t>
          </w:r>
          <w:proofErr w:type="spellEnd"/>
          <w:r>
            <w:t xml:space="preserve"> Cordeiro do CEPLAN</w:t>
          </w:r>
        </w:p>
        <w:p w14:paraId="7CE2B523" w14:textId="0C859AEE" w:rsidR="007C44C8" w:rsidRPr="00276C89" w:rsidRDefault="008E4BDE" w:rsidP="007C44C8">
          <w:pPr>
            <w:rPr>
              <w:rFonts w:eastAsia="Calibri" w:cstheme="minorHAnsi"/>
              <w:sz w:val="24"/>
              <w:szCs w:val="24"/>
            </w:rPr>
          </w:pPr>
        </w:p>
      </w:sdtContent>
    </w:sdt>
    <w:p w14:paraId="204C0B7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</w:p>
    <w:p w14:paraId="20605834" w14:textId="77777777" w:rsidR="00DD3948" w:rsidRPr="00276C89" w:rsidRDefault="00DD3948" w:rsidP="007C44C8">
      <w:pPr>
        <w:rPr>
          <w:rFonts w:eastAsia="Calibri" w:cstheme="minorHAnsi"/>
          <w:sz w:val="24"/>
          <w:szCs w:val="24"/>
        </w:rPr>
      </w:pPr>
    </w:p>
    <w:p w14:paraId="2B248E6C" w14:textId="77777777" w:rsidR="007C44C8" w:rsidRPr="007C44C8" w:rsidRDefault="007C44C8" w:rsidP="007C44C8">
      <w:pPr>
        <w:pBdr>
          <w:bottom w:val="single" w:sz="12" w:space="1" w:color="auto"/>
        </w:pBdr>
        <w:rPr>
          <w:rFonts w:ascii="Times New Roman" w:eastAsia="Calibri" w:hAnsi="Times New Roman" w:cs="Times New Roman"/>
          <w:sz w:val="24"/>
          <w:szCs w:val="24"/>
        </w:rPr>
      </w:pPr>
    </w:p>
    <w:p w14:paraId="34787C4F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NOTA:</w:t>
      </w:r>
    </w:p>
    <w:p w14:paraId="0D45A996" w14:textId="77777777" w:rsidR="00CB6302" w:rsidRDefault="00CB6302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PREZADO(A) </w:t>
      </w:r>
      <w:r w:rsidR="00F53FEF">
        <w:rPr>
          <w:b/>
          <w:sz w:val="20"/>
          <w:szCs w:val="20"/>
        </w:rPr>
        <w:t>PROPONENTE</w:t>
      </w:r>
      <w:r>
        <w:rPr>
          <w:b/>
          <w:sz w:val="20"/>
          <w:szCs w:val="20"/>
        </w:rPr>
        <w:t>,</w:t>
      </w:r>
    </w:p>
    <w:p w14:paraId="44878C86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APÓS O PREENCHIMENTO, ANEXAR O</w:t>
      </w:r>
      <w:r w:rsidR="00CB6302">
        <w:rPr>
          <w:b/>
          <w:sz w:val="20"/>
          <w:szCs w:val="20"/>
        </w:rPr>
        <w:t xml:space="preserve"> FORMULÁRIO DE RECURSO</w:t>
      </w:r>
      <w:r>
        <w:rPr>
          <w:b/>
          <w:sz w:val="20"/>
          <w:szCs w:val="20"/>
        </w:rPr>
        <w:t xml:space="preserve"> EM TELA</w:t>
      </w:r>
      <w:r w:rsidR="00CB6302">
        <w:rPr>
          <w:b/>
          <w:sz w:val="20"/>
          <w:szCs w:val="20"/>
        </w:rPr>
        <w:t xml:space="preserve"> NO SEGUINTE LINK: </w:t>
      </w:r>
      <w:hyperlink r:id="rId6" w:history="1">
        <w:r w:rsidRPr="00BE644D">
          <w:rPr>
            <w:rStyle w:val="Hyperlink"/>
            <w:b/>
            <w:sz w:val="20"/>
            <w:szCs w:val="20"/>
          </w:rPr>
          <w:t>http://www1.udesc.br/?idFormulario=624</w:t>
        </w:r>
      </w:hyperlink>
    </w:p>
    <w:p w14:paraId="1F26D0E4" w14:textId="77777777" w:rsidR="00F53FEF" w:rsidRPr="00DC7419" w:rsidRDefault="00F53FEF" w:rsidP="00F53FEF">
      <w:pPr>
        <w:jc w:val="both"/>
        <w:rPr>
          <w:b/>
          <w:sz w:val="20"/>
          <w:szCs w:val="20"/>
        </w:rPr>
      </w:pPr>
    </w:p>
    <w:sectPr w:rsidR="00F53FEF" w:rsidRPr="00DC7419" w:rsidSect="00F139ED">
      <w:headerReference w:type="default" r:id="rId7"/>
      <w:pgSz w:w="11906" w:h="16838"/>
      <w:pgMar w:top="1701" w:right="1134" w:bottom="1134" w:left="113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44B469" w14:textId="77777777" w:rsidR="008E4BDE" w:rsidRDefault="008E4BDE">
      <w:pPr>
        <w:spacing w:after="0" w:line="240" w:lineRule="auto"/>
      </w:pPr>
      <w:r>
        <w:separator/>
      </w:r>
    </w:p>
  </w:endnote>
  <w:endnote w:type="continuationSeparator" w:id="0">
    <w:p w14:paraId="63FFBFCD" w14:textId="77777777" w:rsidR="008E4BDE" w:rsidRDefault="008E4B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557C03" w14:textId="77777777" w:rsidR="008E4BDE" w:rsidRDefault="008E4BDE">
      <w:pPr>
        <w:spacing w:after="0" w:line="240" w:lineRule="auto"/>
      </w:pPr>
      <w:r>
        <w:separator/>
      </w:r>
    </w:p>
  </w:footnote>
  <w:footnote w:type="continuationSeparator" w:id="0">
    <w:p w14:paraId="0AA3EC60" w14:textId="77777777" w:rsidR="008E4BDE" w:rsidRDefault="008E4B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3B7495" w14:textId="77777777" w:rsidR="00673DFA" w:rsidRDefault="007C44C8" w:rsidP="00626780">
    <w:pPr>
      <w:pStyle w:val="Cabealho"/>
      <w:ind w:left="-993"/>
      <w:jc w:val="both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7FB90EBE" wp14:editId="797788EE">
          <wp:simplePos x="0" y="0"/>
          <wp:positionH relativeFrom="column">
            <wp:posOffset>-46355</wp:posOffset>
          </wp:positionH>
          <wp:positionV relativeFrom="paragraph">
            <wp:posOffset>116205</wp:posOffset>
          </wp:positionV>
          <wp:extent cx="1097915" cy="875030"/>
          <wp:effectExtent l="0" t="0" r="0" b="0"/>
          <wp:wrapNone/>
          <wp:docPr id="1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915" cy="875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</w:t>
    </w:r>
  </w:p>
  <w:p w14:paraId="5EF4464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UNIVERSIDADE DO ESTADO DE SANTA CATARINA</w:t>
    </w:r>
  </w:p>
  <w:p w14:paraId="5C38FCF0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PRÓ-REITORIA DE EXENSÃO, CULTURA E COMUNIDADE</w:t>
    </w:r>
  </w:p>
  <w:p w14:paraId="114C79A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COORDENADORIA DE EXTENSÃO</w:t>
    </w:r>
  </w:p>
  <w:p w14:paraId="3DE3B5D0" w14:textId="77777777" w:rsidR="00673DFA" w:rsidRDefault="008E4BDE" w:rsidP="001F14F9">
    <w:pPr>
      <w:pStyle w:val="Cabealho"/>
      <w:ind w:left="426" w:hanging="854"/>
      <w:jc w:val="both"/>
      <w:rPr>
        <w:rFonts w:ascii="Times New Roman" w:hAnsi="Times New Roman"/>
        <w:sz w:val="24"/>
        <w:szCs w:val="24"/>
      </w:rPr>
    </w:pPr>
  </w:p>
  <w:p w14:paraId="63C2C49A" w14:textId="77777777" w:rsidR="00673DFA" w:rsidRPr="00270DFA" w:rsidRDefault="007C44C8" w:rsidP="00934235">
    <w:pPr>
      <w:pStyle w:val="Cabealho"/>
      <w:pBdr>
        <w:bottom w:val="single" w:sz="4" w:space="1" w:color="auto"/>
      </w:pBdr>
      <w:jc w:val="both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24"/>
        <w:szCs w:val="24"/>
      </w:rPr>
      <w:t xml:space="preserve">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44C8"/>
    <w:rsid w:val="000D68E8"/>
    <w:rsid w:val="000E06E5"/>
    <w:rsid w:val="001A67F0"/>
    <w:rsid w:val="00276C89"/>
    <w:rsid w:val="002A4CD2"/>
    <w:rsid w:val="00370736"/>
    <w:rsid w:val="003B72D4"/>
    <w:rsid w:val="003E3154"/>
    <w:rsid w:val="00493FA9"/>
    <w:rsid w:val="004A3D85"/>
    <w:rsid w:val="004B0B1F"/>
    <w:rsid w:val="004D6CC7"/>
    <w:rsid w:val="00506594"/>
    <w:rsid w:val="00512C4D"/>
    <w:rsid w:val="005F3436"/>
    <w:rsid w:val="005F6BE8"/>
    <w:rsid w:val="00695A51"/>
    <w:rsid w:val="006B594C"/>
    <w:rsid w:val="00726B97"/>
    <w:rsid w:val="007C44C8"/>
    <w:rsid w:val="008E4BDE"/>
    <w:rsid w:val="00B61B47"/>
    <w:rsid w:val="00B84360"/>
    <w:rsid w:val="00CA0EBD"/>
    <w:rsid w:val="00CB6302"/>
    <w:rsid w:val="00D96FE2"/>
    <w:rsid w:val="00DC7419"/>
    <w:rsid w:val="00DD3948"/>
    <w:rsid w:val="00E04D28"/>
    <w:rsid w:val="00E83F9A"/>
    <w:rsid w:val="00E86841"/>
    <w:rsid w:val="00EB14E1"/>
    <w:rsid w:val="00F17496"/>
    <w:rsid w:val="00F23D1D"/>
    <w:rsid w:val="00F277D1"/>
    <w:rsid w:val="00F53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FF48B"/>
  <w15:chartTrackingRefBased/>
  <w15:docId w15:val="{DCF9780D-10CD-4360-A621-7043F4410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C44C8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7C44C8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F277D1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4D6CC7"/>
    <w:rPr>
      <w:color w:val="808080"/>
    </w:rPr>
  </w:style>
  <w:style w:type="paragraph" w:styleId="Legenda">
    <w:name w:val="caption"/>
    <w:basedOn w:val="Normal"/>
    <w:next w:val="Normal"/>
    <w:uiPriority w:val="35"/>
    <w:unhideWhenUsed/>
    <w:qFormat/>
    <w:rsid w:val="006B594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F53FE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1.udesc.br/?idFormulario=624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00ABF7C6A0394321819DC5CF8F06838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6EE2C3A-7D51-499B-917A-AE934AACB212}"/>
      </w:docPartPr>
      <w:docPartBody>
        <w:p w:rsidR="00894B1D" w:rsidRDefault="00772B1D" w:rsidP="00772B1D">
          <w:pPr>
            <w:pStyle w:val="00ABF7C6A0394321819DC5CF8F068385"/>
          </w:pPr>
          <w:r w:rsidRPr="0031221C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946856D2B194B5BBE27B72AE55B414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7C6F9A-276E-4CE2-BE1F-A89B2F12FE53}"/>
      </w:docPartPr>
      <w:docPartBody>
        <w:p w:rsidR="00894B1D" w:rsidRDefault="00772B1D" w:rsidP="00772B1D">
          <w:pPr>
            <w:pStyle w:val="4946856D2B194B5BBE27B72AE55B4142"/>
          </w:pPr>
          <w:r w:rsidRPr="0031221C">
            <w:rPr>
              <w:rStyle w:val="TextodoEspaoReservado"/>
            </w:rPr>
            <w:t>Escolher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2B1D"/>
    <w:rsid w:val="000F43CC"/>
    <w:rsid w:val="006D481A"/>
    <w:rsid w:val="00772B1D"/>
    <w:rsid w:val="00894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0F43CC"/>
    <w:rPr>
      <w:color w:val="808080"/>
    </w:rPr>
  </w:style>
  <w:style w:type="paragraph" w:customStyle="1" w:styleId="00ABF7C6A0394321819DC5CF8F068385">
    <w:name w:val="00ABF7C6A0394321819DC5CF8F068385"/>
    <w:rsid w:val="00772B1D"/>
  </w:style>
  <w:style w:type="paragraph" w:customStyle="1" w:styleId="4946856D2B194B5BBE27B72AE55B4142">
    <w:name w:val="4946856D2B194B5BBE27B72AE55B4142"/>
    <w:rsid w:val="00772B1D"/>
  </w:style>
  <w:style w:type="paragraph" w:customStyle="1" w:styleId="54DC24DB5B1C41E5A9B6B10BFED32362">
    <w:name w:val="54DC24DB5B1C41E5A9B6B10BFED32362"/>
    <w:rsid w:val="00772B1D"/>
  </w:style>
  <w:style w:type="paragraph" w:customStyle="1" w:styleId="D6803803AFF345F9A360F2B8AD9D2A88">
    <w:name w:val="D6803803AFF345F9A360F2B8AD9D2A88"/>
    <w:rsid w:val="000F43CC"/>
  </w:style>
  <w:style w:type="paragraph" w:customStyle="1" w:styleId="8752AD8EDD9049BC9E1D0178C5C191ED">
    <w:name w:val="8752AD8EDD9049BC9E1D0178C5C191ED"/>
    <w:rsid w:val="000F43CC"/>
  </w:style>
  <w:style w:type="paragraph" w:customStyle="1" w:styleId="8EF02EBC72A84DA5A7F41F0993A3C7DD">
    <w:name w:val="8EF02EBC72A84DA5A7F41F0993A3C7DD"/>
    <w:rsid w:val="000F43CC"/>
  </w:style>
  <w:style w:type="paragraph" w:customStyle="1" w:styleId="180814EA96C54566AD1BAE3735112357">
    <w:name w:val="180814EA96C54566AD1BAE3735112357"/>
    <w:rsid w:val="000F43CC"/>
  </w:style>
  <w:style w:type="paragraph" w:customStyle="1" w:styleId="0B2C2707B12D4C96A3730055445D457D">
    <w:name w:val="0B2C2707B12D4C96A3730055445D457D"/>
    <w:rsid w:val="000F43CC"/>
  </w:style>
  <w:style w:type="paragraph" w:customStyle="1" w:styleId="8286D25200AB496BA94323AA19C9E5DE">
    <w:name w:val="8286D25200AB496BA94323AA19C9E5DE"/>
    <w:rsid w:val="000F43CC"/>
  </w:style>
  <w:style w:type="paragraph" w:customStyle="1" w:styleId="79644CD1228745999EA9909F6820AD80">
    <w:name w:val="79644CD1228745999EA9909F6820AD80"/>
    <w:rsid w:val="000F43CC"/>
  </w:style>
  <w:style w:type="paragraph" w:customStyle="1" w:styleId="D549607EBC1F4FE7B5B0FB60D9D5960D">
    <w:name w:val="D549607EBC1F4FE7B5B0FB60D9D5960D"/>
    <w:rsid w:val="000F43CC"/>
  </w:style>
  <w:style w:type="paragraph" w:customStyle="1" w:styleId="7379AABFA265438C88FBB85B5A8A76AF">
    <w:name w:val="7379AABFA265438C88FBB85B5A8A76AF"/>
    <w:rsid w:val="000F43CC"/>
  </w:style>
  <w:style w:type="paragraph" w:customStyle="1" w:styleId="95D568A63A8544ACB17F1125BDE566F7">
    <w:name w:val="95D568A63A8544ACB17F1125BDE566F7"/>
    <w:rsid w:val="000F43CC"/>
  </w:style>
  <w:style w:type="paragraph" w:customStyle="1" w:styleId="E9713B138AAE48EB8663E0FC38D72013">
    <w:name w:val="E9713B138AAE48EB8663E0FC38D72013"/>
    <w:rsid w:val="000F43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310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DA SILVEIRA FOLETTO</dc:creator>
  <cp:keywords/>
  <dc:description/>
  <cp:lastModifiedBy>NADIR RADOLL CORDEIRO</cp:lastModifiedBy>
  <cp:revision>2</cp:revision>
  <dcterms:created xsi:type="dcterms:W3CDTF">2020-02-07T17:59:00Z</dcterms:created>
  <dcterms:modified xsi:type="dcterms:W3CDTF">2020-02-07T17:59:00Z</dcterms:modified>
</cp:coreProperties>
</file>