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C1F" w:rsidRDefault="00264C1F" w:rsidP="00264C1F">
      <w:pPr>
        <w:spacing w:after="0"/>
        <w:rPr>
          <w:b/>
          <w:sz w:val="32"/>
          <w:szCs w:val="32"/>
          <w:lang w:val="pt-BR"/>
        </w:rPr>
      </w:pPr>
      <w:r>
        <w:rPr>
          <w:b/>
          <w:sz w:val="32"/>
          <w:szCs w:val="32"/>
          <w:lang w:val="pt-BR"/>
        </w:rPr>
        <w:t>Recurso Edital PAEX/ PROGRAMA DESIGNAÇÃO</w:t>
      </w:r>
    </w:p>
    <w:p w:rsidR="00A86BDF" w:rsidRPr="00F46DBB" w:rsidRDefault="00A86BDF">
      <w:pPr>
        <w:rPr>
          <w:rFonts w:ascii="Arial" w:hAnsi="Arial" w:cs="Arial"/>
          <w:b/>
          <w:sz w:val="32"/>
          <w:szCs w:val="32"/>
          <w:lang w:val="pt-BR"/>
        </w:rPr>
      </w:pPr>
      <w:r w:rsidRPr="00F46DBB">
        <w:rPr>
          <w:rFonts w:ascii="Arial" w:hAnsi="Arial" w:cs="Arial"/>
          <w:b/>
          <w:sz w:val="32"/>
          <w:szCs w:val="32"/>
          <w:lang w:val="pt-BR"/>
        </w:rPr>
        <w:t>Revisor 2</w:t>
      </w:r>
    </w:p>
    <w:p w:rsidR="000F1479" w:rsidRPr="000F1479" w:rsidRDefault="000F1479" w:rsidP="000F1479">
      <w:pPr>
        <w:rPr>
          <w:rFonts w:ascii="Arial" w:eastAsia="Calibri" w:hAnsi="Arial" w:cs="Arial"/>
          <w:sz w:val="20"/>
          <w:szCs w:val="20"/>
          <w:lang w:val="pt-BR"/>
        </w:rPr>
      </w:pPr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Venho por meio </w:t>
      </w:r>
      <w:proofErr w:type="gramStart"/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deste recurso </w:t>
      </w:r>
      <w:r w:rsidR="00C3426E">
        <w:rPr>
          <w:rFonts w:ascii="Arial" w:eastAsia="Calibri" w:hAnsi="Arial" w:cs="Arial"/>
          <w:sz w:val="20"/>
          <w:szCs w:val="20"/>
          <w:lang w:val="pt-BR"/>
        </w:rPr>
        <w:t>trazer</w:t>
      </w:r>
      <w:proofErr w:type="gramEnd"/>
      <w:r w:rsidR="00C3426E">
        <w:rPr>
          <w:rFonts w:ascii="Arial" w:eastAsia="Calibri" w:hAnsi="Arial" w:cs="Arial"/>
          <w:sz w:val="20"/>
          <w:szCs w:val="20"/>
          <w:lang w:val="pt-BR"/>
        </w:rPr>
        <w:t xml:space="preserve"> mais</w:t>
      </w:r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 informações</w:t>
      </w:r>
      <w:r w:rsidR="00C3426E">
        <w:rPr>
          <w:rFonts w:ascii="Arial" w:eastAsia="Calibri" w:hAnsi="Arial" w:cs="Arial"/>
          <w:sz w:val="20"/>
          <w:szCs w:val="20"/>
          <w:lang w:val="pt-BR"/>
        </w:rPr>
        <w:t xml:space="preserve"> para revisão da nota atribuída à</w:t>
      </w:r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 questão 2 </w:t>
      </w:r>
      <w:r w:rsidR="00C3426E">
        <w:rPr>
          <w:rFonts w:ascii="Arial" w:eastAsia="Calibri" w:hAnsi="Arial" w:cs="Arial"/>
          <w:sz w:val="20"/>
          <w:szCs w:val="20"/>
          <w:lang w:val="pt-BR"/>
        </w:rPr>
        <w:t xml:space="preserve">da proposta do Programa </w:t>
      </w:r>
      <w:proofErr w:type="spellStart"/>
      <w:r w:rsidRPr="000F1479">
        <w:rPr>
          <w:rFonts w:ascii="Arial" w:eastAsia="Calibri" w:hAnsi="Arial" w:cs="Arial"/>
          <w:sz w:val="20"/>
          <w:szCs w:val="20"/>
          <w:lang w:val="pt-BR"/>
        </w:rPr>
        <w:t>DesignAção</w:t>
      </w:r>
      <w:proofErr w:type="spellEnd"/>
      <w:r w:rsidRPr="000F1479">
        <w:rPr>
          <w:rFonts w:ascii="Arial" w:eastAsia="Calibri" w:hAnsi="Arial" w:cs="Arial"/>
          <w:sz w:val="20"/>
          <w:szCs w:val="20"/>
          <w:lang w:val="pt-BR"/>
        </w:rPr>
        <w:t>.</w:t>
      </w:r>
    </w:p>
    <w:p w:rsidR="00A86BDF" w:rsidRDefault="000F1479" w:rsidP="000F1479">
      <w:pPr>
        <w:rPr>
          <w:rFonts w:ascii="Arial" w:eastAsia="Times New Roman" w:hAnsi="Arial" w:cs="Arial"/>
          <w:sz w:val="20"/>
          <w:szCs w:val="20"/>
          <w:lang w:val="pt-BR"/>
        </w:rPr>
      </w:pPr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A questão </w:t>
      </w:r>
      <w:proofErr w:type="gramStart"/>
      <w:r w:rsidRPr="000F1479">
        <w:rPr>
          <w:rFonts w:ascii="Arial" w:eastAsia="Calibri" w:hAnsi="Arial" w:cs="Arial"/>
          <w:sz w:val="20"/>
          <w:szCs w:val="20"/>
          <w:lang w:val="pt-BR"/>
        </w:rPr>
        <w:t>2</w:t>
      </w:r>
      <w:proofErr w:type="gramEnd"/>
      <w:r w:rsidRPr="000F1479">
        <w:rPr>
          <w:rFonts w:ascii="Arial" w:eastAsia="Calibri" w:hAnsi="Arial" w:cs="Arial"/>
          <w:sz w:val="20"/>
          <w:szCs w:val="20"/>
          <w:lang w:val="pt-BR"/>
        </w:rPr>
        <w:t xml:space="preserve"> trata sobre a “</w:t>
      </w:r>
      <w:r w:rsidR="00A86BDF" w:rsidRPr="00A86BDF">
        <w:rPr>
          <w:rFonts w:ascii="Arial" w:eastAsia="Times New Roman" w:hAnsi="Arial" w:cs="Arial"/>
          <w:sz w:val="20"/>
          <w:szCs w:val="20"/>
          <w:lang w:val="pt-BR"/>
        </w:rPr>
        <w:t>Declaração de Interesse no desenvolvimento da Ação</w:t>
      </w:r>
      <w:r w:rsidRPr="000F1479">
        <w:rPr>
          <w:rFonts w:ascii="Arial" w:eastAsia="Times New Roman" w:hAnsi="Arial" w:cs="Arial"/>
          <w:sz w:val="20"/>
          <w:szCs w:val="20"/>
          <w:lang w:val="pt-BR"/>
        </w:rPr>
        <w:t xml:space="preserve">”. Apresentamos na proposta ações vinculadas a três entidades: 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1) </w:t>
      </w:r>
      <w:r w:rsidRPr="000F1479">
        <w:rPr>
          <w:rFonts w:ascii="Arial" w:eastAsia="Times New Roman" w:hAnsi="Arial" w:cs="Arial"/>
          <w:sz w:val="20"/>
          <w:szCs w:val="20"/>
          <w:lang w:val="pt-BR"/>
        </w:rPr>
        <w:t>Clínica de Fisioterapia do CEFID/UDESC - projeto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Acolhe a dor</w:t>
      </w:r>
      <w:r w:rsidRPr="000F1479">
        <w:rPr>
          <w:rFonts w:ascii="Arial" w:eastAsia="Times New Roman" w:hAnsi="Arial" w:cs="Arial"/>
          <w:sz w:val="20"/>
          <w:szCs w:val="20"/>
          <w:lang w:val="pt-BR"/>
        </w:rPr>
        <w:t>; 2)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Centro Catarinense de Reabilitação – CCR; 3) SANTUR – Secretaria de Turismo de Santa Catarina.</w:t>
      </w:r>
    </w:p>
    <w:p w:rsidR="00806754" w:rsidRDefault="000F1479" w:rsidP="000F1479">
      <w:pPr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Apresentamos a declaração de Interesse em anexo da</w:t>
      </w:r>
      <w:r w:rsidR="00806754">
        <w:rPr>
          <w:rFonts w:ascii="Arial" w:eastAsia="Times New Roman" w:hAnsi="Arial" w:cs="Arial"/>
          <w:sz w:val="20"/>
          <w:szCs w:val="20"/>
          <w:lang w:val="pt-BR"/>
        </w:rPr>
        <w:t xml:space="preserve"> Coordenadora do projeto “Acolhe a dor” firmando a parceria</w:t>
      </w:r>
      <w:r w:rsidR="00363984">
        <w:rPr>
          <w:rFonts w:ascii="Arial" w:eastAsia="Times New Roman" w:hAnsi="Arial" w:cs="Arial"/>
          <w:sz w:val="20"/>
          <w:szCs w:val="20"/>
          <w:lang w:val="pt-BR"/>
        </w:rPr>
        <w:t xml:space="preserve"> para o desenvolvimento de material informativo e instrucional a ser desenvolvido para um melhor entendimento dos pacientes da clínica de fisioterapia</w:t>
      </w:r>
      <w:r w:rsidR="00806754">
        <w:rPr>
          <w:rFonts w:ascii="Arial" w:eastAsia="Times New Roman" w:hAnsi="Arial" w:cs="Arial"/>
          <w:sz w:val="20"/>
          <w:szCs w:val="20"/>
          <w:lang w:val="pt-BR"/>
        </w:rPr>
        <w:t xml:space="preserve">. </w:t>
      </w:r>
    </w:p>
    <w:p w:rsidR="000F1479" w:rsidRDefault="00806754" w:rsidP="000F1479">
      <w:pPr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 xml:space="preserve">Em relação ao CCR, a UDESC possui um convênio amplo que o coloca como campo de estágio (para os alunos da fisioterapia) e campo de pesquisa e extensão para áreas que possam contribuir 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>com inovação e projetos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, como é o caso do design da UDESC. Vimos realizando ações para o desenvolvimento de conhecimento e projetos de design desde 2017, com disciplinas da graduação em design gráfico e industrial, desenvolvimento de pesquisas de pós-graduação com </w:t>
      </w:r>
      <w:proofErr w:type="gramStart"/>
      <w:r>
        <w:rPr>
          <w:rFonts w:ascii="Arial" w:eastAsia="Times New Roman" w:hAnsi="Arial" w:cs="Arial"/>
          <w:sz w:val="20"/>
          <w:szCs w:val="20"/>
          <w:lang w:val="pt-BR"/>
        </w:rPr>
        <w:t>2</w:t>
      </w:r>
      <w:proofErr w:type="gramEnd"/>
      <w:r>
        <w:rPr>
          <w:rFonts w:ascii="Arial" w:eastAsia="Times New Roman" w:hAnsi="Arial" w:cs="Arial"/>
          <w:sz w:val="20"/>
          <w:szCs w:val="20"/>
          <w:lang w:val="pt-BR"/>
        </w:rPr>
        <w:t xml:space="preserve"> dissertações já defendidas, e desenvolvimento de produto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>s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de acordo com as demandas do Centro de Reabilitação, como a entrega do protótipo do </w:t>
      </w:r>
      <w:proofErr w:type="spellStart"/>
      <w:r>
        <w:rPr>
          <w:rFonts w:ascii="Arial" w:eastAsia="Times New Roman" w:hAnsi="Arial" w:cs="Arial"/>
          <w:sz w:val="20"/>
          <w:szCs w:val="20"/>
          <w:lang w:val="pt-BR"/>
        </w:rPr>
        <w:t>Parapodium</w:t>
      </w:r>
      <w:proofErr w:type="spellEnd"/>
      <w:r>
        <w:rPr>
          <w:rFonts w:ascii="Arial" w:eastAsia="Times New Roman" w:hAnsi="Arial" w:cs="Arial"/>
          <w:sz w:val="20"/>
          <w:szCs w:val="20"/>
          <w:lang w:val="pt-BR"/>
        </w:rPr>
        <w:t xml:space="preserve"> para reabilitação pediátrica ao fim de 2019.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Para 2020, manteremos a parceria com o CCR por estar gerando uma série de benefícios aos nossos alunos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 xml:space="preserve"> que ampliam o conhecimento e exercitam a prática </w:t>
      </w:r>
      <w:proofErr w:type="spellStart"/>
      <w:r w:rsidR="00C3426E">
        <w:rPr>
          <w:rFonts w:ascii="Arial" w:eastAsia="Times New Roman" w:hAnsi="Arial" w:cs="Arial"/>
          <w:sz w:val="20"/>
          <w:szCs w:val="20"/>
          <w:lang w:val="pt-BR"/>
        </w:rPr>
        <w:t>projetual</w:t>
      </w:r>
      <w:proofErr w:type="spellEnd"/>
      <w:r w:rsidR="00C3426E">
        <w:rPr>
          <w:rFonts w:ascii="Arial" w:eastAsia="Times New Roman" w:hAnsi="Arial" w:cs="Arial"/>
          <w:sz w:val="20"/>
          <w:szCs w:val="20"/>
          <w:lang w:val="pt-BR"/>
        </w:rPr>
        <w:t xml:space="preserve"> em design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e aos pacientes e servidores do CCR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 xml:space="preserve"> pelos resultados das ações desenvolvidas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806754" w:rsidRDefault="00806754" w:rsidP="000F1479">
      <w:pPr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Com a Secretaria de Turismo de SC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- SANTUR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iniciamos 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>a ação de extensão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em outubro de 2019, com a participação de </w:t>
      </w:r>
      <w:proofErr w:type="gramStart"/>
      <w:r>
        <w:rPr>
          <w:rFonts w:ascii="Arial" w:eastAsia="Times New Roman" w:hAnsi="Arial" w:cs="Arial"/>
          <w:sz w:val="20"/>
          <w:szCs w:val="20"/>
          <w:lang w:val="pt-BR"/>
        </w:rPr>
        <w:t>6</w:t>
      </w:r>
      <w:proofErr w:type="gramEnd"/>
      <w:r>
        <w:rPr>
          <w:rFonts w:ascii="Arial" w:eastAsia="Times New Roman" w:hAnsi="Arial" w:cs="Arial"/>
          <w:sz w:val="20"/>
          <w:szCs w:val="20"/>
          <w:lang w:val="pt-BR"/>
        </w:rPr>
        <w:t xml:space="preserve"> alunos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do curso de design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, sendo 2 bolsistas do Programa 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de extensão </w:t>
      </w:r>
      <w:proofErr w:type="spellStart"/>
      <w:r>
        <w:rPr>
          <w:rFonts w:ascii="Arial" w:eastAsia="Times New Roman" w:hAnsi="Arial" w:cs="Arial"/>
          <w:sz w:val="20"/>
          <w:szCs w:val="20"/>
          <w:lang w:val="pt-BR"/>
        </w:rPr>
        <w:t>DesignAção</w:t>
      </w:r>
      <w:proofErr w:type="spellEnd"/>
      <w:r>
        <w:rPr>
          <w:rFonts w:ascii="Arial" w:eastAsia="Times New Roman" w:hAnsi="Arial" w:cs="Arial"/>
          <w:sz w:val="20"/>
          <w:szCs w:val="20"/>
          <w:lang w:val="pt-BR"/>
        </w:rPr>
        <w:t xml:space="preserve">, 2 bolsistas de pesquisa vinculados ao grupo de pesquisa NEST e 2 alunos voluntários. Desenvolvemos um estudo sobre marcas-país a partir de fundamentos da semiótica para auxiliar o processo interno da </w:t>
      </w:r>
      <w:proofErr w:type="spellStart"/>
      <w:r>
        <w:rPr>
          <w:rFonts w:ascii="Arial" w:eastAsia="Times New Roman" w:hAnsi="Arial" w:cs="Arial"/>
          <w:sz w:val="20"/>
          <w:szCs w:val="20"/>
          <w:lang w:val="pt-BR"/>
        </w:rPr>
        <w:t>Santur</w:t>
      </w:r>
      <w:proofErr w:type="spellEnd"/>
      <w:r>
        <w:rPr>
          <w:rFonts w:ascii="Arial" w:eastAsia="Times New Roman" w:hAnsi="Arial" w:cs="Arial"/>
          <w:sz w:val="20"/>
          <w:szCs w:val="20"/>
          <w:lang w:val="pt-BR"/>
        </w:rPr>
        <w:t xml:space="preserve"> para a organização da marca de Santa Catarina. 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Fizemos um workshop apresentando a metodologia utilizada e os dados 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 xml:space="preserve">de mercado 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analisados para gestores </w:t>
      </w:r>
      <w:r w:rsidR="00C3426E">
        <w:rPr>
          <w:rFonts w:ascii="Arial" w:eastAsia="Times New Roman" w:hAnsi="Arial" w:cs="Arial"/>
          <w:sz w:val="20"/>
          <w:szCs w:val="20"/>
          <w:lang w:val="pt-BR"/>
        </w:rPr>
        <w:t xml:space="preserve">e a Presidente 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da </w:t>
      </w:r>
      <w:proofErr w:type="spellStart"/>
      <w:r w:rsidR="007A5FA0">
        <w:rPr>
          <w:rFonts w:ascii="Arial" w:eastAsia="Times New Roman" w:hAnsi="Arial" w:cs="Arial"/>
          <w:sz w:val="20"/>
          <w:szCs w:val="20"/>
          <w:lang w:val="pt-BR"/>
        </w:rPr>
        <w:t>Santur</w:t>
      </w:r>
      <w:proofErr w:type="spellEnd"/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. 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Desde o final de 2019, uma minuta de parceria entre a </w:t>
      </w:r>
      <w:proofErr w:type="spellStart"/>
      <w:r>
        <w:rPr>
          <w:rFonts w:ascii="Arial" w:eastAsia="Times New Roman" w:hAnsi="Arial" w:cs="Arial"/>
          <w:sz w:val="20"/>
          <w:szCs w:val="20"/>
          <w:lang w:val="pt-BR"/>
        </w:rPr>
        <w:t>Santur</w:t>
      </w:r>
      <w:proofErr w:type="spellEnd"/>
      <w:r>
        <w:rPr>
          <w:rFonts w:ascii="Arial" w:eastAsia="Times New Roman" w:hAnsi="Arial" w:cs="Arial"/>
          <w:sz w:val="20"/>
          <w:szCs w:val="20"/>
          <w:lang w:val="pt-BR"/>
        </w:rPr>
        <w:t xml:space="preserve"> e a UDESC (com os cursos de design e administração) est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á </w:t>
      </w:r>
      <w:r>
        <w:rPr>
          <w:rFonts w:ascii="Arial" w:eastAsia="Times New Roman" w:hAnsi="Arial" w:cs="Arial"/>
          <w:sz w:val="20"/>
          <w:szCs w:val="20"/>
          <w:lang w:val="pt-BR"/>
        </w:rPr>
        <w:t>sendo firmadas para o desenvolvimento</w:t>
      </w:r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de ações da universidade junto à </w:t>
      </w:r>
      <w:proofErr w:type="spellStart"/>
      <w:r w:rsidR="007A5FA0">
        <w:rPr>
          <w:rFonts w:ascii="Arial" w:eastAsia="Times New Roman" w:hAnsi="Arial" w:cs="Arial"/>
          <w:sz w:val="20"/>
          <w:szCs w:val="20"/>
          <w:lang w:val="pt-BR"/>
        </w:rPr>
        <w:t>Santur</w:t>
      </w:r>
      <w:proofErr w:type="spellEnd"/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para apoiá-la em prol do fomento do turismo em SC. Como os setores jurídicos de ambas as instituições estão elaborando o convênio, ainda não temos como anexá-lo, mas a ação de extensão já foi iniciada com novas etapas previstas para 2020, como a organização de um workshop para a construção de </w:t>
      </w:r>
      <w:proofErr w:type="spellStart"/>
      <w:r w:rsidR="007A5FA0">
        <w:rPr>
          <w:rFonts w:ascii="Arial" w:eastAsia="Times New Roman" w:hAnsi="Arial" w:cs="Arial"/>
          <w:sz w:val="20"/>
          <w:szCs w:val="20"/>
          <w:lang w:val="pt-BR"/>
        </w:rPr>
        <w:t>personas</w:t>
      </w:r>
      <w:proofErr w:type="spellEnd"/>
      <w:r w:rsidR="007A5FA0">
        <w:rPr>
          <w:rFonts w:ascii="Arial" w:eastAsia="Times New Roman" w:hAnsi="Arial" w:cs="Arial"/>
          <w:sz w:val="20"/>
          <w:szCs w:val="20"/>
          <w:lang w:val="pt-BR"/>
        </w:rPr>
        <w:t xml:space="preserve"> do turismo de SC com o objetivo de desenvolver um projeto de design de serviços.</w:t>
      </w:r>
    </w:p>
    <w:p w:rsidR="00FB60F7" w:rsidRPr="00A86BDF" w:rsidRDefault="007A5FA0" w:rsidP="000F1479">
      <w:pPr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 xml:space="preserve">Desta forma, solicito ao revisor que possa reavaliar a nota atribuída à questão </w:t>
      </w:r>
      <w:proofErr w:type="gramStart"/>
      <w:r>
        <w:rPr>
          <w:rFonts w:ascii="Arial" w:eastAsia="Times New Roman" w:hAnsi="Arial" w:cs="Arial"/>
          <w:sz w:val="20"/>
          <w:szCs w:val="20"/>
          <w:lang w:val="pt-BR"/>
        </w:rPr>
        <w:t>2</w:t>
      </w:r>
      <w:proofErr w:type="gramEnd"/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F46DBB" w:rsidRPr="00A86BDF" w:rsidRDefault="00F46DBB" w:rsidP="00F46DBB">
      <w:pPr>
        <w:rPr>
          <w:rFonts w:ascii="Arial" w:eastAsia="Times New Roman" w:hAnsi="Arial" w:cs="Arial"/>
          <w:sz w:val="20"/>
          <w:szCs w:val="20"/>
          <w:lang w:val="pt-BR"/>
        </w:rPr>
      </w:pPr>
    </w:p>
    <w:p w:rsidR="00A86BDF" w:rsidRPr="00A86BDF" w:rsidRDefault="00A86BDF" w:rsidP="00F46DBB">
      <w:pPr>
        <w:rPr>
          <w:lang w:val="pt-BR"/>
        </w:rPr>
      </w:pPr>
    </w:p>
    <w:sectPr w:rsidR="00A86BDF" w:rsidRPr="00A86BDF" w:rsidSect="00027A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oNotDisplayPageBoundaries/>
  <w:proofState w:spelling="clean" w:grammar="clean"/>
  <w:defaultTabStop w:val="720"/>
  <w:characterSpacingControl w:val="doNotCompress"/>
  <w:compat/>
  <w:rsids>
    <w:rsidRoot w:val="00A86BDF"/>
    <w:rsid w:val="00027A03"/>
    <w:rsid w:val="0004350E"/>
    <w:rsid w:val="000A300B"/>
    <w:rsid w:val="000B4189"/>
    <w:rsid w:val="000F1479"/>
    <w:rsid w:val="001073A9"/>
    <w:rsid w:val="00145AD2"/>
    <w:rsid w:val="00147E7D"/>
    <w:rsid w:val="002377B5"/>
    <w:rsid w:val="00264C1F"/>
    <w:rsid w:val="003233FF"/>
    <w:rsid w:val="00363984"/>
    <w:rsid w:val="003B6782"/>
    <w:rsid w:val="003F256B"/>
    <w:rsid w:val="00506E40"/>
    <w:rsid w:val="006B2E5C"/>
    <w:rsid w:val="00743D50"/>
    <w:rsid w:val="007A5FA0"/>
    <w:rsid w:val="007E6978"/>
    <w:rsid w:val="00806754"/>
    <w:rsid w:val="00850945"/>
    <w:rsid w:val="00880E34"/>
    <w:rsid w:val="008934E2"/>
    <w:rsid w:val="00953ECD"/>
    <w:rsid w:val="00A86BDF"/>
    <w:rsid w:val="00AB31D9"/>
    <w:rsid w:val="00C3426E"/>
    <w:rsid w:val="00C566AE"/>
    <w:rsid w:val="00CF0B80"/>
    <w:rsid w:val="00DE2C18"/>
    <w:rsid w:val="00E6791B"/>
    <w:rsid w:val="00E75A16"/>
    <w:rsid w:val="00EE522D"/>
    <w:rsid w:val="00F46DBB"/>
    <w:rsid w:val="00FB60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A0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itens">
    <w:name w:val="itens"/>
    <w:basedOn w:val="Normal"/>
    <w:rsid w:val="00A86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B31D9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DE2C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9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431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</dc:creator>
  <cp:lastModifiedBy>Gabriela</cp:lastModifiedBy>
  <cp:revision>19</cp:revision>
  <dcterms:created xsi:type="dcterms:W3CDTF">2020-02-04T21:54:00Z</dcterms:created>
  <dcterms:modified xsi:type="dcterms:W3CDTF">2020-02-07T17:27:00Z</dcterms:modified>
</cp:coreProperties>
</file>