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F9C2988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Rodrigo Okubo</w:t>
          </w:r>
          <w:r w:rsidR="008501F4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30360E86" w14:textId="6C0D51B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6E8DA59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6E61A24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proofErr w:type="spellStart"/>
          <w:r w:rsidR="008501F4" w:rsidRPr="008501F4">
            <w:rPr>
              <w:rFonts w:eastAsia="Calibri" w:cstheme="minorHAnsi"/>
              <w:sz w:val="24"/>
              <w:szCs w:val="24"/>
            </w:rPr>
            <w:t>TriaOrto</w:t>
          </w:r>
          <w:proofErr w:type="spellEnd"/>
          <w:r w:rsidR="008501F4" w:rsidRPr="008501F4">
            <w:rPr>
              <w:rFonts w:eastAsia="Calibri" w:cstheme="minorHAnsi"/>
              <w:sz w:val="24"/>
              <w:szCs w:val="24"/>
            </w:rPr>
            <w:t xml:space="preserve"> - Avaliação, orientação e acompanhamento de pacientes ortopédicos</w:t>
          </w:r>
        </w:sdtContent>
      </w:sdt>
    </w:p>
    <w:p w14:paraId="48BAE069" w14:textId="7E8E643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22C9A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45B3A4E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25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C4FD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025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025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202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26C4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025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025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025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b/>
          <w:bCs/>
        </w:rPr>
      </w:sdtEndPr>
      <w:sdtContent>
        <w:p w14:paraId="22C70B00" w14:textId="77777777" w:rsidR="008501F4" w:rsidRP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>Ilmo. Revisor do Edital PAEX-PROCEU Nº 001/2019.</w:t>
          </w:r>
        </w:p>
        <w:p w14:paraId="4CCDC947" w14:textId="1E493B5F" w:rsid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 xml:space="preserve">Venho respeitosamente através desta, solicitar a revisão </w:t>
          </w:r>
          <w:proofErr w:type="gramStart"/>
          <w:r w:rsidRPr="008501F4">
            <w:rPr>
              <w:rFonts w:eastAsia="Calibri" w:cstheme="minorHAnsi"/>
              <w:sz w:val="24"/>
              <w:szCs w:val="24"/>
            </w:rPr>
            <w:t>da seguinte</w:t>
          </w:r>
          <w:r w:rsidR="001F4CD3">
            <w:rPr>
              <w:rFonts w:eastAsia="Calibri" w:cstheme="minorHAnsi"/>
              <w:sz w:val="24"/>
              <w:szCs w:val="24"/>
            </w:rPr>
            <w:t>s</w:t>
          </w:r>
          <w:r w:rsidRPr="008501F4">
            <w:rPr>
              <w:rFonts w:eastAsia="Calibri" w:cstheme="minorHAnsi"/>
              <w:sz w:val="24"/>
              <w:szCs w:val="24"/>
            </w:rPr>
            <w:t xml:space="preserve"> pontuaç</w:t>
          </w:r>
          <w:r w:rsidR="001F4CD3">
            <w:rPr>
              <w:rFonts w:eastAsia="Calibri" w:cstheme="minorHAnsi"/>
              <w:sz w:val="24"/>
              <w:szCs w:val="24"/>
            </w:rPr>
            <w:t>ões</w:t>
          </w:r>
          <w:proofErr w:type="gramEnd"/>
          <w:r w:rsidRPr="008501F4">
            <w:rPr>
              <w:rFonts w:eastAsia="Calibri" w:cstheme="minorHAnsi"/>
              <w:sz w:val="24"/>
              <w:szCs w:val="24"/>
            </w:rPr>
            <w:t>:</w:t>
          </w:r>
        </w:p>
        <w:p w14:paraId="7A776DD2" w14:textId="77777777" w:rsidR="001460ED" w:rsidRPr="008501F4" w:rsidRDefault="001460ED" w:rsidP="008501F4">
          <w:pPr>
            <w:rPr>
              <w:rFonts w:eastAsia="Calibri" w:cstheme="minorHAnsi"/>
              <w:sz w:val="24"/>
              <w:szCs w:val="24"/>
            </w:rPr>
          </w:pPr>
          <w:bookmarkStart w:id="0" w:name="_GoBack"/>
          <w:bookmarkEnd w:id="0"/>
        </w:p>
        <w:p w14:paraId="7B7E0AF8" w14:textId="77777777" w:rsidR="001F4CD3" w:rsidRPr="001F4CD3" w:rsidRDefault="001F4CD3" w:rsidP="001F4CD3">
          <w:pPr>
            <w:rPr>
              <w:rFonts w:eastAsia="Calibri" w:cstheme="minorHAnsi"/>
              <w:sz w:val="24"/>
              <w:szCs w:val="24"/>
            </w:rPr>
          </w:pPr>
          <w:r w:rsidRPr="001F4CD3">
            <w:rPr>
              <w:rFonts w:eastAsia="Calibri" w:cstheme="minorHAnsi"/>
              <w:sz w:val="24"/>
              <w:szCs w:val="24"/>
            </w:rPr>
            <w:t xml:space="preserve">Questão 2: Declaração de Interesse no desenvolvimento da Ação </w:t>
          </w:r>
        </w:p>
        <w:p w14:paraId="2D77BC43" w14:textId="77777777" w:rsidR="001F4CD3" w:rsidRPr="001F4CD3" w:rsidRDefault="001F4CD3" w:rsidP="001F4CD3">
          <w:pPr>
            <w:rPr>
              <w:rFonts w:eastAsia="Calibri" w:cstheme="minorHAnsi"/>
              <w:sz w:val="24"/>
              <w:szCs w:val="24"/>
            </w:rPr>
          </w:pPr>
          <w:r w:rsidRPr="001F4CD3">
            <w:rPr>
              <w:rFonts w:eastAsia="Calibri" w:cstheme="minorHAnsi"/>
              <w:sz w:val="24"/>
              <w:szCs w:val="24"/>
            </w:rPr>
            <w:t xml:space="preserve">(Peso 2) Na proposta consta declaração do município, órgão ou comunidade, demonstrando interesse no desenvolvimento da ação, ou ainda Justificativa da não aplicação do quesito? (Obs.: São consideradas atividades de extensão as intervenções que envolvam diretamente as comunidades externas à </w:t>
          </w:r>
          <w:proofErr w:type="spellStart"/>
          <w:r w:rsidRPr="001F4CD3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Pr="001F4CD3">
            <w:rPr>
              <w:rFonts w:eastAsia="Calibri" w:cstheme="minorHAnsi"/>
              <w:sz w:val="24"/>
              <w:szCs w:val="24"/>
            </w:rPr>
            <w:t xml:space="preserve"> e que estejam vinculadas à formação do estudante.) 1: Não (0 pontos) 2: Sim (10 pontos)</w:t>
          </w:r>
        </w:p>
        <w:p w14:paraId="05A02295" w14:textId="52513A57" w:rsidR="008501F4" w:rsidRDefault="001F4CD3" w:rsidP="001F4CD3">
          <w:pPr>
            <w:rPr>
              <w:rFonts w:eastAsia="Calibri" w:cstheme="minorHAnsi"/>
              <w:sz w:val="24"/>
              <w:szCs w:val="24"/>
            </w:rPr>
          </w:pPr>
          <w:r w:rsidRPr="001F4CD3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119ADBE5" w14:textId="1D70E904" w:rsidR="0033106C" w:rsidRPr="00E965E7" w:rsidRDefault="008501F4" w:rsidP="0033106C">
          <w:pPr>
            <w:rPr>
              <w:rFonts w:eastAsia="Calibri" w:cstheme="minorHAnsi"/>
              <w:b/>
              <w:bCs/>
              <w:sz w:val="24"/>
              <w:szCs w:val="24"/>
            </w:rPr>
          </w:pPr>
          <w:bookmarkStart w:id="1" w:name="_Hlk31960405"/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JUSTIFICATIVA: No projeto enviado, no subcapítulo </w:t>
          </w:r>
          <w:r w:rsidR="009C3C25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1.4 </w:t>
          </w:r>
          <w:r w:rsidR="009C3C25" w:rsidRPr="00E965E7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9C3C25" w:rsidRPr="00E965E7">
            <w:rPr>
              <w:rFonts w:eastAsia="Calibri" w:cstheme="minorHAnsi"/>
              <w:b/>
              <w:bCs/>
              <w:sz w:val="24"/>
              <w:szCs w:val="24"/>
            </w:rPr>
            <w:t>Parcerias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”, o projeto </w:t>
          </w:r>
          <w:r w:rsidR="009C3C25" w:rsidRPr="00E965E7">
            <w:rPr>
              <w:rFonts w:eastAsia="Calibri" w:cstheme="minorHAnsi"/>
              <w:b/>
              <w:bCs/>
              <w:sz w:val="24"/>
              <w:szCs w:val="24"/>
            </w:rPr>
            <w:t>apresenta o convên</w:t>
          </w:r>
          <w:r w:rsidR="00D17E72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io interinstitucionais CEFID e/ou UDESC com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Unidades Básicas de Saúde (PMF) (CEFID 069/2012 – 11529/2012)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,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Hospitais Estaduais 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ospital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G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eral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C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elso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R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amos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, 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ospital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R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egional de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S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ão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J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osé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(SES/PROTSES 006/2019 - SES 45424/2018)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,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ospital Florianópolis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(CEFID 010/2018 - 2319/2018)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e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ospital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U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niversitário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</w:t>
          </w:r>
          <w:proofErr w:type="spellStart"/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Proplan</w:t>
          </w:r>
          <w:proofErr w:type="spellEnd"/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081/2011 - 19274/2011)</w:t>
          </w:r>
          <w:r w:rsidR="001F6FAE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(as minutas dos convênios são arquivados nos </w:t>
          </w:r>
          <w:r w:rsidR="006A4E87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Centros e são documentos que justificam a </w:t>
          </w:r>
          <w:r w:rsidR="00AE70BE" w:rsidRPr="00E965E7">
            <w:rPr>
              <w:rFonts w:eastAsia="Calibri" w:cstheme="minorHAnsi"/>
              <w:b/>
              <w:bCs/>
              <w:sz w:val="24"/>
              <w:szCs w:val="24"/>
            </w:rPr>
            <w:t>parceria</w:t>
          </w:r>
          <w:r w:rsidR="001F6FAE" w:rsidRPr="00E965E7">
            <w:rPr>
              <w:rFonts w:eastAsia="Calibri" w:cstheme="minorHAnsi"/>
              <w:b/>
              <w:bCs/>
              <w:sz w:val="24"/>
              <w:szCs w:val="24"/>
            </w:rPr>
            <w:t>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, que </w:t>
          </w:r>
          <w:r w:rsidR="008778B4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são os parceiros que encaminham constantemente pacientes à Clínica Escola de Fisioterapia. 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 convênios são bilaterais, logo </w:t>
          </w:r>
          <w:r w:rsidR="00D9445B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se consentidos, 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>demonstra</w:t>
          </w:r>
          <w:r w:rsidR="00D9445B" w:rsidRPr="00E965E7">
            <w:rPr>
              <w:rFonts w:eastAsia="Calibri" w:cstheme="minorHAnsi"/>
              <w:b/>
              <w:bCs/>
              <w:sz w:val="24"/>
              <w:szCs w:val="24"/>
            </w:rPr>
            <w:t>m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interesse</w:t>
          </w:r>
          <w:r w:rsidR="00D9445B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mútuo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no desenvolvimento da ação</w:t>
          </w:r>
          <w:r w:rsidR="00E87B10"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1DBD0BBC" w14:textId="77777777" w:rsidR="00744A8E" w:rsidRPr="00E965E7" w:rsidRDefault="008501F4" w:rsidP="0033106C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Dessa forma, justifica-se </w:t>
          </w:r>
          <w:r w:rsidR="00AE70BE" w:rsidRPr="00E965E7">
            <w:rPr>
              <w:rFonts w:eastAsia="Calibri" w:cstheme="minorHAnsi"/>
              <w:b/>
              <w:bCs/>
              <w:sz w:val="24"/>
              <w:szCs w:val="24"/>
            </w:rPr>
            <w:t>o i</w:t>
          </w:r>
          <w:r w:rsidR="00AE70BE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nteresse </w:t>
          </w:r>
          <w:r w:rsidR="00AE70BE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de esferas municipais, estaduais e federais </w:t>
          </w:r>
          <w:r w:rsidR="00AE70BE" w:rsidRPr="00E965E7">
            <w:rPr>
              <w:rFonts w:eastAsia="Calibri" w:cstheme="minorHAnsi"/>
              <w:b/>
              <w:bCs/>
              <w:sz w:val="24"/>
              <w:szCs w:val="24"/>
            </w:rPr>
            <w:t>no desenvolvimento da ação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bookmarkEnd w:id="1"/>
        <w:p w14:paraId="2CD79F01" w14:textId="2F6E5783" w:rsidR="00744A8E" w:rsidRDefault="00744A8E" w:rsidP="0033106C">
          <w:pPr>
            <w:rPr>
              <w:rFonts w:eastAsia="Calibri" w:cstheme="minorHAnsi"/>
              <w:sz w:val="24"/>
              <w:szCs w:val="24"/>
            </w:rPr>
          </w:pPr>
        </w:p>
        <w:p w14:paraId="1160172E" w14:textId="77777777" w:rsidR="002E27C8" w:rsidRPr="002E27C8" w:rsidRDefault="002E27C8" w:rsidP="002E27C8">
          <w:pPr>
            <w:rPr>
              <w:rFonts w:eastAsia="Calibri" w:cstheme="minorHAnsi"/>
              <w:sz w:val="24"/>
              <w:szCs w:val="24"/>
            </w:rPr>
          </w:pPr>
          <w:r w:rsidRPr="002E27C8">
            <w:rPr>
              <w:rFonts w:eastAsia="Calibri" w:cstheme="minorHAnsi"/>
              <w:sz w:val="24"/>
              <w:szCs w:val="24"/>
            </w:rPr>
            <w:t xml:space="preserve">Questão 3: Impacto na Formação dos Acadêmicos </w:t>
          </w:r>
        </w:p>
        <w:p w14:paraId="2E660206" w14:textId="77777777" w:rsidR="002E27C8" w:rsidRPr="002E27C8" w:rsidRDefault="002E27C8" w:rsidP="002E27C8">
          <w:pPr>
            <w:rPr>
              <w:rFonts w:eastAsia="Calibri" w:cstheme="minorHAnsi"/>
              <w:sz w:val="24"/>
              <w:szCs w:val="24"/>
            </w:rPr>
          </w:pPr>
          <w:r w:rsidRPr="002E27C8">
            <w:rPr>
              <w:rFonts w:eastAsia="Calibri" w:cstheme="minorHAnsi"/>
              <w:sz w:val="24"/>
              <w:szCs w:val="24"/>
            </w:rPr>
            <w:t xml:space="preserve">(Peso 2) Ocorrerá impacto na formação do estudante (teórico, metodológico e/ou profissional)? (obs.: São consideradas atividades de extensão as intervenções que envolvam diretamente as </w:t>
          </w:r>
          <w:r w:rsidRPr="002E27C8">
            <w:rPr>
              <w:rFonts w:eastAsia="Calibri" w:cstheme="minorHAnsi"/>
              <w:sz w:val="24"/>
              <w:szCs w:val="24"/>
            </w:rPr>
            <w:lastRenderedPageBreak/>
            <w:t xml:space="preserve">comunidades externas à </w:t>
          </w:r>
          <w:proofErr w:type="spellStart"/>
          <w:r w:rsidRPr="002E27C8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Pr="002E27C8">
            <w:rPr>
              <w:rFonts w:eastAsia="Calibri" w:cstheme="minorHAnsi"/>
              <w:sz w:val="24"/>
              <w:szCs w:val="24"/>
            </w:rPr>
            <w:t xml:space="preserve"> e que estejam vinculadas à formação do estudante.) 2: Sim (10 pontos) 1: Não (0 pontos)</w:t>
          </w:r>
        </w:p>
        <w:p w14:paraId="3720086B" w14:textId="7478AF1D" w:rsidR="009A2C2F" w:rsidRDefault="002E27C8" w:rsidP="002E27C8">
          <w:pPr>
            <w:rPr>
              <w:rFonts w:eastAsia="Calibri" w:cstheme="minorHAnsi"/>
              <w:sz w:val="24"/>
              <w:szCs w:val="24"/>
            </w:rPr>
          </w:pPr>
          <w:r w:rsidRPr="002E27C8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2FB3212A" w14:textId="2CF55D62" w:rsidR="002E27C8" w:rsidRDefault="002E27C8" w:rsidP="00801808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JUSTIFICATIVA: No projeto enviado, no subcapítulo </w:t>
          </w:r>
          <w:r w:rsidR="00801808" w:rsidRPr="00801808">
            <w:rPr>
              <w:rFonts w:eastAsia="Calibri" w:cstheme="minorHAnsi"/>
              <w:b/>
              <w:bCs/>
              <w:sz w:val="24"/>
              <w:szCs w:val="24"/>
            </w:rPr>
            <w:t xml:space="preserve">1.6 </w:t>
          </w:r>
          <w:r w:rsidR="00801808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801808" w:rsidRPr="00801808">
            <w:rPr>
              <w:rFonts w:eastAsia="Calibri" w:cstheme="minorHAnsi"/>
              <w:b/>
              <w:bCs/>
              <w:sz w:val="24"/>
              <w:szCs w:val="24"/>
            </w:rPr>
            <w:t>Descrição da Ação</w:t>
          </w:r>
          <w:r w:rsidR="00495937">
            <w:rPr>
              <w:rFonts w:eastAsia="Calibri" w:cstheme="minorHAnsi"/>
              <w:b/>
              <w:bCs/>
              <w:sz w:val="24"/>
              <w:szCs w:val="24"/>
            </w:rPr>
            <w:t>”, o projeto resume a proposta depois amplamente descrita, porém em suma, este</w:t>
          </w:r>
          <w:r w:rsidR="00801808" w:rsidRPr="00801808">
            <w:rPr>
              <w:rFonts w:eastAsia="Calibri" w:cstheme="minorHAnsi"/>
              <w:b/>
              <w:bCs/>
              <w:sz w:val="24"/>
              <w:szCs w:val="24"/>
            </w:rPr>
            <w:t xml:space="preserve"> visa </w:t>
          </w:r>
          <w:r w:rsidR="00DA5976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801808" w:rsidRPr="00801808">
            <w:rPr>
              <w:rFonts w:eastAsia="Calibri" w:cstheme="minorHAnsi"/>
              <w:b/>
              <w:bCs/>
              <w:sz w:val="24"/>
              <w:szCs w:val="24"/>
            </w:rPr>
            <w:t>proporcionar aos pacientes com disfunções musculoesqueléticas uma abordagem avaliativa e terapêutica, por meio da orientação e educação do paciente</w:t>
          </w:r>
          <w:proofErr w:type="gramStart"/>
          <w:r w:rsidR="00801808" w:rsidRPr="00801808">
            <w:rPr>
              <w:rFonts w:eastAsia="Calibri" w:cstheme="minorHAnsi"/>
              <w:b/>
              <w:bCs/>
              <w:sz w:val="24"/>
              <w:szCs w:val="24"/>
            </w:rPr>
            <w:t>.</w:t>
          </w:r>
          <w:r w:rsidR="00DA5976">
            <w:rPr>
              <w:rFonts w:eastAsia="Calibri" w:cstheme="minorHAnsi"/>
              <w:b/>
              <w:bCs/>
              <w:sz w:val="24"/>
              <w:szCs w:val="24"/>
            </w:rPr>
            <w:t>”...</w:t>
          </w:r>
          <w:proofErr w:type="gramEnd"/>
          <w:r w:rsidR="00801808" w:rsidRPr="00801808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DA5976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801808" w:rsidRPr="00801808">
            <w:rPr>
              <w:rFonts w:eastAsia="Calibri" w:cstheme="minorHAnsi"/>
              <w:b/>
              <w:bCs/>
              <w:sz w:val="24"/>
              <w:szCs w:val="24"/>
            </w:rPr>
            <w:t>Para caráter acadêmico, este projeto tem como objetivo proporcionar aos acadêmicos um embasamento maior na área da fisioterapia ortopédica e traumatológica, melhorando o processo de avaliação fisioterápica e consequentemente, o tratamento oferecido por este profissional, associado a melhoria de qualidade de vida proporcionada a indivíduos da comunidade.</w:t>
          </w:r>
          <w:r w:rsidR="00DA5976">
            <w:rPr>
              <w:rFonts w:eastAsia="Calibri" w:cstheme="minorHAnsi"/>
              <w:b/>
              <w:bCs/>
              <w:sz w:val="24"/>
              <w:szCs w:val="24"/>
            </w:rPr>
            <w:t>”</w:t>
          </w:r>
        </w:p>
        <w:p w14:paraId="19B2E907" w14:textId="25F6DAB4" w:rsidR="007B3CDB" w:rsidRDefault="000A7646" w:rsidP="002E27C8">
          <w:pPr>
            <w:rPr>
              <w:rFonts w:eastAsia="Calibri" w:cstheme="minorHAnsi"/>
              <w:b/>
              <w:bCs/>
              <w:sz w:val="24"/>
              <w:szCs w:val="24"/>
            </w:rPr>
          </w:pPr>
          <w:r>
            <w:rPr>
              <w:rFonts w:eastAsia="Calibri" w:cstheme="minorHAnsi"/>
              <w:b/>
              <w:bCs/>
              <w:sz w:val="24"/>
              <w:szCs w:val="24"/>
            </w:rPr>
            <w:t xml:space="preserve">Ainda, no Edital </w:t>
          </w:r>
          <w:r w:rsidR="009757D6" w:rsidRPr="009757D6">
            <w:rPr>
              <w:rFonts w:eastAsia="Calibri" w:cstheme="minorHAnsi"/>
              <w:b/>
              <w:bCs/>
              <w:sz w:val="24"/>
              <w:szCs w:val="24"/>
            </w:rPr>
            <w:t>PAEX-PROCEU/UDESC nº 01/2019</w:t>
          </w:r>
          <w:r w:rsidR="009757D6" w:rsidRPr="009757D6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886A32">
            <w:rPr>
              <w:rFonts w:eastAsia="Calibri" w:cstheme="minorHAnsi"/>
              <w:b/>
              <w:bCs/>
              <w:sz w:val="24"/>
              <w:szCs w:val="24"/>
            </w:rPr>
            <w:t xml:space="preserve">Capítulo </w:t>
          </w:r>
          <w:r w:rsidR="00886A32" w:rsidRPr="00886A32">
            <w:rPr>
              <w:rFonts w:eastAsia="Calibri" w:cstheme="minorHAnsi"/>
              <w:b/>
              <w:bCs/>
              <w:sz w:val="24"/>
              <w:szCs w:val="24"/>
            </w:rPr>
            <w:t>3</w:t>
          </w:r>
          <w:r w:rsidR="001A1093" w:rsidRPr="001A1093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1A1093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1A1093" w:rsidRPr="00886A32">
            <w:rPr>
              <w:rFonts w:eastAsia="Calibri" w:cstheme="minorHAnsi"/>
              <w:b/>
              <w:bCs/>
              <w:sz w:val="24"/>
              <w:szCs w:val="24"/>
            </w:rPr>
            <w:t>O</w:t>
          </w:r>
          <w:r w:rsidR="001A1093">
            <w:rPr>
              <w:rFonts w:eastAsia="Calibri" w:cstheme="minorHAnsi"/>
              <w:b/>
              <w:bCs/>
              <w:sz w:val="24"/>
              <w:szCs w:val="24"/>
            </w:rPr>
            <w:t>bjetivos</w:t>
          </w:r>
          <w:r w:rsidR="001A1093">
            <w:rPr>
              <w:rFonts w:eastAsia="Calibri" w:cstheme="minorHAnsi"/>
              <w:b/>
              <w:bCs/>
              <w:sz w:val="24"/>
              <w:szCs w:val="24"/>
            </w:rPr>
            <w:t>”</w:t>
          </w:r>
          <w:r w:rsidR="00886A32">
            <w:rPr>
              <w:rFonts w:eastAsia="Calibri" w:cstheme="minorHAnsi"/>
              <w:b/>
              <w:bCs/>
              <w:sz w:val="24"/>
              <w:szCs w:val="24"/>
            </w:rPr>
            <w:t xml:space="preserve">, subcapítulo 3.13 </w:t>
          </w:r>
          <w:r w:rsidR="001A1093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Pr="000A7646">
            <w:rPr>
              <w:rFonts w:eastAsia="Calibri" w:cstheme="minorHAnsi"/>
              <w:b/>
              <w:bCs/>
              <w:sz w:val="24"/>
              <w:szCs w:val="24"/>
            </w:rPr>
            <w:t>Incorporar a Extensão Universitária como componente curricular</w:t>
          </w:r>
          <w:r w:rsidR="001A1093">
            <w:rPr>
              <w:rFonts w:eastAsia="Calibri" w:cstheme="minorHAnsi"/>
              <w:b/>
              <w:bCs/>
              <w:sz w:val="24"/>
              <w:szCs w:val="24"/>
            </w:rPr>
            <w:t xml:space="preserve">” fica clara a </w:t>
          </w:r>
          <w:r w:rsidR="00544251">
            <w:rPr>
              <w:rFonts w:eastAsia="Calibri" w:cstheme="minorHAnsi"/>
              <w:b/>
              <w:bCs/>
              <w:sz w:val="24"/>
              <w:szCs w:val="24"/>
            </w:rPr>
            <w:t xml:space="preserve">relação </w:t>
          </w:r>
          <w:r w:rsidR="007B3CDB">
            <w:rPr>
              <w:rFonts w:eastAsia="Calibri" w:cstheme="minorHAnsi"/>
              <w:b/>
              <w:bCs/>
              <w:sz w:val="24"/>
              <w:szCs w:val="24"/>
            </w:rPr>
            <w:t xml:space="preserve">próxima </w:t>
          </w:r>
          <w:r w:rsidR="007B3CDB">
            <w:rPr>
              <w:rFonts w:eastAsia="Calibri" w:cstheme="minorHAnsi"/>
              <w:b/>
              <w:bCs/>
              <w:sz w:val="24"/>
              <w:szCs w:val="24"/>
            </w:rPr>
            <w:t xml:space="preserve">de </w:t>
          </w:r>
          <w:r w:rsidR="00544251">
            <w:rPr>
              <w:rFonts w:eastAsia="Calibri" w:cstheme="minorHAnsi"/>
              <w:b/>
              <w:bCs/>
              <w:sz w:val="24"/>
              <w:szCs w:val="24"/>
            </w:rPr>
            <w:t>ensino e extensão</w:t>
          </w:r>
          <w:r w:rsidRPr="000A7646">
            <w:rPr>
              <w:rFonts w:eastAsia="Calibri" w:cstheme="minorHAnsi"/>
              <w:b/>
              <w:bCs/>
              <w:sz w:val="24"/>
              <w:szCs w:val="24"/>
            </w:rPr>
            <w:t>.</w:t>
          </w:r>
          <w:r w:rsidR="007B3CDB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8B7A03">
            <w:rPr>
              <w:rFonts w:eastAsia="Calibri" w:cstheme="minorHAnsi"/>
              <w:b/>
              <w:bCs/>
              <w:sz w:val="24"/>
              <w:szCs w:val="24"/>
            </w:rPr>
            <w:t>Mesmo</w:t>
          </w:r>
          <w:r w:rsidR="007B0DA9">
            <w:rPr>
              <w:rFonts w:eastAsia="Calibri" w:cstheme="minorHAnsi"/>
              <w:b/>
              <w:bCs/>
              <w:sz w:val="24"/>
              <w:szCs w:val="24"/>
            </w:rPr>
            <w:t xml:space="preserve"> como uma ferramenta para suprir as necessidades curriculares e </w:t>
          </w:r>
          <w:r w:rsidR="007418CA">
            <w:rPr>
              <w:rFonts w:eastAsia="Calibri" w:cstheme="minorHAnsi"/>
              <w:b/>
              <w:bCs/>
              <w:sz w:val="24"/>
              <w:szCs w:val="24"/>
            </w:rPr>
            <w:t>carga horária deficitária.</w:t>
          </w:r>
        </w:p>
        <w:p w14:paraId="3084509D" w14:textId="1D5EEEEE" w:rsidR="002E27C8" w:rsidRDefault="002E27C8" w:rsidP="002E27C8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Dessa forma, justifica-se </w:t>
          </w:r>
          <w:r w:rsidR="00DA5976">
            <w:rPr>
              <w:rFonts w:eastAsia="Calibri" w:cstheme="minorHAnsi"/>
              <w:b/>
              <w:bCs/>
              <w:sz w:val="24"/>
              <w:szCs w:val="24"/>
            </w:rPr>
            <w:t>que o</w:t>
          </w:r>
          <w:r w:rsidR="00DA5976" w:rsidRPr="00DA5976">
            <w:rPr>
              <w:rFonts w:eastAsia="Calibri" w:cstheme="minorHAnsi"/>
              <w:b/>
              <w:bCs/>
              <w:sz w:val="24"/>
              <w:szCs w:val="24"/>
            </w:rPr>
            <w:t>correrá impacto na formação do estudante (teórico, metodológico e/ou profissional)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5E00D090" w14:textId="604E15AD" w:rsidR="00E40994" w:rsidRDefault="00E40994" w:rsidP="002E27C8">
          <w:pPr>
            <w:rPr>
              <w:rFonts w:eastAsia="Calibri" w:cstheme="minorHAnsi"/>
              <w:b/>
              <w:bCs/>
              <w:sz w:val="24"/>
              <w:szCs w:val="24"/>
            </w:rPr>
          </w:pPr>
        </w:p>
        <w:p w14:paraId="4C83F047" w14:textId="77777777" w:rsidR="00E40994" w:rsidRPr="00E40994" w:rsidRDefault="00E40994" w:rsidP="00E40994">
          <w:pPr>
            <w:rPr>
              <w:rFonts w:eastAsia="Calibri" w:cstheme="minorHAnsi"/>
              <w:sz w:val="24"/>
              <w:szCs w:val="24"/>
            </w:rPr>
          </w:pPr>
          <w:r w:rsidRPr="00E40994">
            <w:rPr>
              <w:rFonts w:eastAsia="Calibri" w:cstheme="minorHAnsi"/>
              <w:sz w:val="24"/>
              <w:szCs w:val="24"/>
            </w:rPr>
            <w:t xml:space="preserve">Questão 4: Mérito da Ação </w:t>
          </w:r>
        </w:p>
        <w:p w14:paraId="7CA5B5CC" w14:textId="77777777" w:rsidR="00E40994" w:rsidRPr="00E40994" w:rsidRDefault="00E40994" w:rsidP="00E40994">
          <w:pPr>
            <w:rPr>
              <w:rFonts w:eastAsia="Calibri" w:cstheme="minorHAnsi"/>
              <w:sz w:val="24"/>
              <w:szCs w:val="24"/>
            </w:rPr>
          </w:pPr>
          <w:r w:rsidRPr="00E40994">
            <w:rPr>
              <w:rFonts w:eastAsia="Calibri" w:cstheme="minorHAnsi"/>
              <w:sz w:val="24"/>
              <w:szCs w:val="24"/>
            </w:rPr>
            <w:t xml:space="preserve">(Peso 2) Considerando as áreas da extensão </w:t>
          </w:r>
          <w:r w:rsidRPr="00E40994">
            <w:rPr>
              <w:rFonts w:ascii="Calibri" w:eastAsia="Calibri" w:hAnsi="Calibri" w:cs="Calibri"/>
              <w:sz w:val="24"/>
              <w:szCs w:val="24"/>
            </w:rPr>
            <w:t></w:t>
          </w:r>
          <w:r w:rsidRPr="00E40994">
            <w:rPr>
              <w:rFonts w:eastAsia="Calibri" w:cstheme="minorHAnsi"/>
              <w:sz w:val="24"/>
              <w:szCs w:val="24"/>
            </w:rPr>
            <w:t xml:space="preserve"> sa</w:t>
          </w:r>
          <w:r w:rsidRPr="00E40994">
            <w:rPr>
              <w:rFonts w:ascii="Calibri" w:eastAsia="Calibri" w:hAnsi="Calibri" w:cs="Calibri"/>
              <w:sz w:val="24"/>
              <w:szCs w:val="24"/>
            </w:rPr>
            <w:t>ú</w:t>
          </w:r>
          <w:r w:rsidRPr="00E40994">
            <w:rPr>
              <w:rFonts w:eastAsia="Calibri" w:cstheme="minorHAnsi"/>
              <w:sz w:val="24"/>
              <w:szCs w:val="24"/>
            </w:rPr>
            <w:t>de, educa</w:t>
          </w:r>
          <w:r w:rsidRPr="00E40994">
            <w:rPr>
              <w:rFonts w:ascii="Calibri" w:eastAsia="Calibri" w:hAnsi="Calibri" w:cs="Calibri"/>
              <w:sz w:val="24"/>
              <w:szCs w:val="24"/>
            </w:rPr>
            <w:t>çã</w:t>
          </w:r>
          <w:r w:rsidRPr="00E40994">
            <w:rPr>
              <w:rFonts w:eastAsia="Calibri" w:cstheme="minorHAnsi"/>
              <w:sz w:val="24"/>
              <w:szCs w:val="24"/>
            </w:rPr>
            <w:t>o, cultura, meio ambiente, direitos humanos e justiça, tecnologia e produção, trabalho e comunicação, identifique se estão presentes na proposta: Impacto social (acesso à formação, informação e inovação); Contribuição com políticas públicas voltadas ao desenvolvimento local, regional e nacional (em sua formulação, implementação e acompanhamento); Atendimento à comunidade ou setor, com vistas à futura autonomia das ações. 3: Sim (10 pontos) 2: Parcialmente (5 pontos) 1: Não (0 pontos)</w:t>
          </w:r>
        </w:p>
        <w:p w14:paraId="2EA2873C" w14:textId="5979E2E0" w:rsidR="00E40994" w:rsidRDefault="00E40994" w:rsidP="00E40994">
          <w:pPr>
            <w:rPr>
              <w:rFonts w:eastAsia="Calibri" w:cstheme="minorHAnsi"/>
              <w:sz w:val="24"/>
              <w:szCs w:val="24"/>
            </w:rPr>
          </w:pPr>
          <w:r w:rsidRPr="00E40994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1043D8C3" w14:textId="5EAD005A" w:rsidR="006B5888" w:rsidRPr="006B5888" w:rsidRDefault="006B5888" w:rsidP="006B5888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6B5888">
            <w:rPr>
              <w:rFonts w:eastAsia="Calibri" w:cstheme="minorHAnsi"/>
              <w:b/>
              <w:bCs/>
              <w:sz w:val="24"/>
              <w:szCs w:val="24"/>
            </w:rPr>
            <w:t xml:space="preserve">Justificativa: </w:t>
          </w:r>
          <w:r w:rsidRPr="006B5888">
            <w:rPr>
              <w:rFonts w:eastAsia="Calibri" w:cstheme="minorHAnsi"/>
              <w:b/>
              <w:bCs/>
              <w:sz w:val="24"/>
              <w:szCs w:val="24"/>
            </w:rPr>
            <w:t>No projeto enviado, no subcapítulo 1.6</w:t>
          </w:r>
          <w:r w:rsidR="00F51B21">
            <w:rPr>
              <w:rFonts w:eastAsia="Calibri" w:cstheme="minorHAnsi"/>
              <w:b/>
              <w:bCs/>
              <w:sz w:val="24"/>
              <w:szCs w:val="24"/>
            </w:rPr>
            <w:t>.1.</w:t>
          </w:r>
          <w:r w:rsidRPr="006B5888">
            <w:rPr>
              <w:rFonts w:eastAsia="Calibri" w:cstheme="minorHAnsi"/>
              <w:b/>
              <w:bCs/>
              <w:sz w:val="24"/>
              <w:szCs w:val="24"/>
            </w:rPr>
            <w:t xml:space="preserve"> “</w:t>
          </w:r>
          <w:r w:rsidR="00F51B21">
            <w:rPr>
              <w:rFonts w:eastAsia="Calibri" w:cstheme="minorHAnsi"/>
              <w:b/>
              <w:bCs/>
              <w:sz w:val="24"/>
              <w:szCs w:val="24"/>
            </w:rPr>
            <w:t>Justificativa</w:t>
          </w:r>
          <w:r w:rsidRPr="006B5888">
            <w:rPr>
              <w:rFonts w:eastAsia="Calibri" w:cstheme="minorHAnsi"/>
              <w:b/>
              <w:bCs/>
              <w:sz w:val="24"/>
              <w:szCs w:val="24"/>
            </w:rPr>
            <w:t xml:space="preserve">”, </w:t>
          </w:r>
          <w:r w:rsidR="00F51B21">
            <w:rPr>
              <w:rFonts w:eastAsia="Calibri" w:cstheme="minorHAnsi"/>
              <w:b/>
              <w:bCs/>
              <w:sz w:val="24"/>
              <w:szCs w:val="24"/>
            </w:rPr>
            <w:t>há explicação de que e</w:t>
          </w:r>
          <w:r w:rsidRPr="006B5888">
            <w:rPr>
              <w:rFonts w:eastAsia="Calibri" w:cstheme="minorHAnsi"/>
              <w:b/>
              <w:bCs/>
              <w:sz w:val="24"/>
              <w:szCs w:val="24"/>
            </w:rPr>
            <w:t>ste projeto consistirá em demonstrar a importância da relação estabelecida entre instituição e sociedade. Estes acontecem por meio da aproximação e troca de conhecimentos e experiências entre professores, alunos e população; pela possibilidade de desenvolvimento de processos de ensino-aprendizagem, a partir de práticas cotidianas, juntamente com o ensino e pesquisa e, especialmente, pelo fato de propiciar o confronto da teoria com o mundo real de necessidades, originando também o cunho extensionista deste trabalho, no qual volta-se para a comunidade com o objetivo de melhorar a qualidade de vida.</w:t>
          </w:r>
        </w:p>
        <w:p w14:paraId="3E8AFAA1" w14:textId="15DF6B37" w:rsidR="00E40994" w:rsidRPr="00E40994" w:rsidRDefault="006B5888" w:rsidP="006B5888">
          <w:pPr>
            <w:rPr>
              <w:rFonts w:eastAsia="Calibri" w:cstheme="minorHAnsi"/>
              <w:sz w:val="24"/>
              <w:szCs w:val="24"/>
            </w:rPr>
          </w:pPr>
          <w:r w:rsidRPr="006B5888">
            <w:rPr>
              <w:rFonts w:eastAsia="Calibri" w:cstheme="minorHAnsi"/>
              <w:b/>
              <w:bCs/>
              <w:sz w:val="24"/>
              <w:szCs w:val="24"/>
            </w:rPr>
            <w:t xml:space="preserve">Mais especificamente, os pacientes após alta hospitalar ainda apresentam grandes dificuldades para o atendimento e continuidade do tratamento (neste caso, a fisioterapia). Dessa forma, faz-se necessário um acolhimento deste paciente para que ele, agora, orientado sobre seu </w:t>
          </w:r>
          <w:proofErr w:type="gramStart"/>
          <w:r w:rsidRPr="006B5888">
            <w:rPr>
              <w:rFonts w:eastAsia="Calibri" w:cstheme="minorHAnsi"/>
              <w:b/>
              <w:bCs/>
              <w:sz w:val="24"/>
              <w:szCs w:val="24"/>
            </w:rPr>
            <w:t>auto cuidado</w:t>
          </w:r>
          <w:proofErr w:type="gramEnd"/>
          <w:r w:rsidRPr="006B5888">
            <w:rPr>
              <w:rFonts w:eastAsia="Calibri" w:cstheme="minorHAnsi"/>
              <w:b/>
              <w:bCs/>
              <w:sz w:val="24"/>
              <w:szCs w:val="24"/>
            </w:rPr>
            <w:t xml:space="preserve"> e capaz de realizar tarefas terapêuticas domiciliares, possa aguardar a inclusão em algum programa de atendimento em quaisquer das esferas.</w:t>
          </w:r>
        </w:p>
        <w:p w14:paraId="07CF8E81" w14:textId="57C7E641" w:rsidR="009A2C2F" w:rsidRPr="00F22C52" w:rsidRDefault="00F22C52" w:rsidP="0033106C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F22C52">
            <w:rPr>
              <w:rFonts w:eastAsia="Calibri" w:cstheme="minorHAnsi"/>
              <w:b/>
              <w:bCs/>
              <w:sz w:val="24"/>
              <w:szCs w:val="24"/>
            </w:rPr>
            <w:lastRenderedPageBreak/>
            <w:t xml:space="preserve">Dessa forma, justifica-se que </w:t>
          </w:r>
          <w:r w:rsidR="009304F2" w:rsidRPr="009304F2">
            <w:rPr>
              <w:rFonts w:eastAsia="Calibri" w:cstheme="minorHAnsi"/>
              <w:b/>
              <w:bCs/>
              <w:sz w:val="24"/>
              <w:szCs w:val="24"/>
            </w:rPr>
            <w:t>estão presentes na proposta: Impacto social (acesso à formação</w:t>
          </w:r>
          <w:r w:rsidR="003E4498">
            <w:rPr>
              <w:rFonts w:eastAsia="Calibri" w:cstheme="minorHAnsi"/>
              <w:b/>
              <w:bCs/>
              <w:sz w:val="24"/>
              <w:szCs w:val="24"/>
            </w:rPr>
            <w:t xml:space="preserve"> e </w:t>
          </w:r>
          <w:r w:rsidR="009304F2" w:rsidRPr="009304F2">
            <w:rPr>
              <w:rFonts w:eastAsia="Calibri" w:cstheme="minorHAnsi"/>
              <w:b/>
              <w:bCs/>
              <w:sz w:val="24"/>
              <w:szCs w:val="24"/>
            </w:rPr>
            <w:t>informação); Contribuição com políticas públicas voltadas ao desenvolvimento local, regional (em sua formulação, implementação e acompanhamento); Atendimento à comunidade ou setor, com vistas à futura autonomia das ações.</w:t>
          </w:r>
        </w:p>
        <w:p w14:paraId="301D3931" w14:textId="77777777" w:rsidR="00F22C52" w:rsidRDefault="00F22C52" w:rsidP="0033106C">
          <w:pPr>
            <w:rPr>
              <w:rFonts w:eastAsia="Calibri" w:cstheme="minorHAnsi"/>
              <w:sz w:val="24"/>
              <w:szCs w:val="24"/>
            </w:rPr>
          </w:pPr>
        </w:p>
        <w:p w14:paraId="7B7D91E3" w14:textId="77777777" w:rsidR="009A2028" w:rsidRPr="009A2028" w:rsidRDefault="009A2028" w:rsidP="009A2028">
          <w:pPr>
            <w:rPr>
              <w:rFonts w:eastAsia="Calibri" w:cstheme="minorHAnsi"/>
              <w:sz w:val="24"/>
              <w:szCs w:val="24"/>
            </w:rPr>
          </w:pPr>
          <w:r w:rsidRPr="009A2028">
            <w:rPr>
              <w:rFonts w:eastAsia="Calibri" w:cstheme="minorHAnsi"/>
              <w:sz w:val="24"/>
              <w:szCs w:val="24"/>
            </w:rPr>
            <w:t xml:space="preserve">Questão 5: Parcerias Externas </w:t>
          </w:r>
        </w:p>
        <w:p w14:paraId="1B529B0B" w14:textId="77777777" w:rsidR="009A2028" w:rsidRPr="009A2028" w:rsidRDefault="009A2028" w:rsidP="009A2028">
          <w:pPr>
            <w:rPr>
              <w:rFonts w:eastAsia="Calibri" w:cstheme="minorHAnsi"/>
              <w:sz w:val="24"/>
              <w:szCs w:val="24"/>
            </w:rPr>
          </w:pPr>
          <w:r w:rsidRPr="009A2028">
            <w:rPr>
              <w:rFonts w:eastAsia="Calibri" w:cstheme="minorHAnsi"/>
              <w:sz w:val="24"/>
              <w:szCs w:val="24"/>
            </w:rPr>
            <w:t>(Peso 1) Há o envolvimento de parcerias externas na execução da ação (interação com órgãos públicos e privados e/ou segmentos sociais organizados, enquanto integrantes da equipe de execução da ação extensionista)? Nenhuma parceria (0 pontos</w:t>
          </w:r>
          <w:proofErr w:type="gramStart"/>
          <w:r w:rsidRPr="009A2028">
            <w:rPr>
              <w:rFonts w:eastAsia="Calibri" w:cstheme="minorHAnsi"/>
              <w:sz w:val="24"/>
              <w:szCs w:val="24"/>
            </w:rPr>
            <w:t>) Uma</w:t>
          </w:r>
          <w:proofErr w:type="gramEnd"/>
          <w:r w:rsidRPr="009A2028">
            <w:rPr>
              <w:rFonts w:eastAsia="Calibri" w:cstheme="minorHAnsi"/>
              <w:sz w:val="24"/>
              <w:szCs w:val="24"/>
            </w:rPr>
            <w:t xml:space="preserve"> parceria (4 pontos) - Duas parcerias (8 pontos) Três parcerias ou mais (10 pontos)</w:t>
          </w:r>
        </w:p>
        <w:p w14:paraId="174EB43A" w14:textId="25744007" w:rsidR="00744A8E" w:rsidRPr="00744A8E" w:rsidRDefault="009A2028" w:rsidP="009A2028">
          <w:pPr>
            <w:rPr>
              <w:rFonts w:eastAsia="Calibri" w:cstheme="minorHAnsi"/>
              <w:sz w:val="24"/>
              <w:szCs w:val="24"/>
            </w:rPr>
          </w:pPr>
          <w:r w:rsidRPr="009A2028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53180CE6" w14:textId="0BA23FF6" w:rsidR="00744A8E" w:rsidRPr="00E965E7" w:rsidRDefault="00744A8E" w:rsidP="00744A8E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JUSTIFICATIVA: </w:t>
          </w:r>
          <w:r w:rsidR="00635F62" w:rsidRPr="00E965E7">
            <w:rPr>
              <w:rFonts w:eastAsia="Calibri" w:cstheme="minorHAnsi"/>
              <w:b/>
              <w:bCs/>
              <w:sz w:val="24"/>
              <w:szCs w:val="24"/>
            </w:rPr>
            <w:t>Assim como na questão 2, n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 projeto enviado, no subcapítulo 1.4 “Parcerias”, </w:t>
          </w:r>
          <w:r w:rsidR="000F0FBA" w:rsidRPr="00E965E7">
            <w:rPr>
              <w:rFonts w:eastAsia="Calibri" w:cstheme="minorHAnsi"/>
              <w:b/>
              <w:bCs/>
              <w:sz w:val="24"/>
              <w:szCs w:val="24"/>
            </w:rPr>
            <w:t>são apresentados os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convênio interinstitucionais CEFID e/ou UDESC com Unidades Básicas de Saúde (PMF) (CEFID 069/2012 – 11529/2012), Hospitais Estaduais Hospital Geral Celso Ramos, Hospital Regional de São José (SES/PROTSES 006/2019 - SES 45424/2018), Hospital Florianópolis (CEFID 010/2018 - 2319/2018) e Hospital Universitário (</w:t>
          </w:r>
          <w:proofErr w:type="spellStart"/>
          <w:r w:rsidRPr="00E965E7">
            <w:rPr>
              <w:rFonts w:eastAsia="Calibri" w:cstheme="minorHAnsi"/>
              <w:b/>
              <w:bCs/>
              <w:sz w:val="24"/>
              <w:szCs w:val="24"/>
            </w:rPr>
            <w:t>Proplan</w:t>
          </w:r>
          <w:proofErr w:type="spellEnd"/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081/2011 - 19274/2011) (as minutas dos convênios são arquivados nos Centros e são documentos que justificam a parceria), que são os parceiros que encaminham constantemente pacientes à Clínica Escola de Fisioterapia. Os convênios são bilaterais, logo se consentidos, demonstram interesse mútuo no desenvolvimento da ação.</w:t>
          </w:r>
        </w:p>
        <w:p w14:paraId="09F91DAD" w14:textId="77777777" w:rsidR="009D7B6D" w:rsidRPr="00E965E7" w:rsidRDefault="00744A8E" w:rsidP="00744A8E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Dessa forma, justifica-se </w:t>
          </w:r>
          <w:r w:rsidR="00D60D14" w:rsidRPr="00E965E7">
            <w:rPr>
              <w:rFonts w:eastAsia="Calibri" w:cstheme="minorHAnsi"/>
              <w:b/>
              <w:bCs/>
              <w:sz w:val="24"/>
              <w:szCs w:val="24"/>
            </w:rPr>
            <w:t>o envolvimento de parcerias externas na execução da ação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15D98737" w14:textId="77777777" w:rsidR="009D7B6D" w:rsidRDefault="009D7B6D" w:rsidP="00744A8E">
          <w:pPr>
            <w:rPr>
              <w:rFonts w:eastAsia="Calibri" w:cstheme="minorHAnsi"/>
              <w:sz w:val="24"/>
              <w:szCs w:val="24"/>
            </w:rPr>
          </w:pPr>
        </w:p>
        <w:p w14:paraId="59FE1ABF" w14:textId="77777777" w:rsidR="00E26C41" w:rsidRPr="00E26C41" w:rsidRDefault="00E26C41" w:rsidP="00E26C41">
          <w:pPr>
            <w:rPr>
              <w:rFonts w:eastAsia="Calibri" w:cstheme="minorHAnsi"/>
              <w:sz w:val="24"/>
              <w:szCs w:val="24"/>
            </w:rPr>
          </w:pPr>
          <w:r w:rsidRPr="00E26C41">
            <w:rPr>
              <w:rFonts w:eastAsia="Calibri" w:cstheme="minorHAnsi"/>
              <w:sz w:val="24"/>
              <w:szCs w:val="24"/>
            </w:rPr>
            <w:t xml:space="preserve">Questão 6: Envolvimento Intersetorial </w:t>
          </w:r>
        </w:p>
        <w:p w14:paraId="215047FE" w14:textId="77777777" w:rsidR="00E965E7" w:rsidRDefault="00E26C41" w:rsidP="00E26C41">
          <w:pPr>
            <w:rPr>
              <w:rFonts w:eastAsia="Calibri" w:cstheme="minorHAnsi"/>
              <w:sz w:val="24"/>
              <w:szCs w:val="24"/>
            </w:rPr>
          </w:pPr>
          <w:r w:rsidRPr="00E26C41">
            <w:rPr>
              <w:rFonts w:eastAsia="Calibri" w:cstheme="minorHAnsi"/>
              <w:sz w:val="24"/>
              <w:szCs w:val="24"/>
            </w:rPr>
            <w:t xml:space="preserve">(Peso 1) Há o envolvimento de setores da </w:t>
          </w:r>
          <w:proofErr w:type="spellStart"/>
          <w:r w:rsidRPr="00E26C41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Pr="00E26C41">
            <w:rPr>
              <w:rFonts w:eastAsia="Calibri" w:cstheme="minorHAnsi"/>
              <w:sz w:val="24"/>
              <w:szCs w:val="24"/>
            </w:rPr>
            <w:t xml:space="preserve"> na execução da ação de extensão? Área única - (2 pontos) </w:t>
          </w:r>
          <w:proofErr w:type="spellStart"/>
          <w:r w:rsidRPr="00E26C41">
            <w:rPr>
              <w:rFonts w:eastAsia="Calibri" w:cstheme="minorHAnsi"/>
              <w:sz w:val="24"/>
              <w:szCs w:val="24"/>
            </w:rPr>
            <w:t>Internúcleos</w:t>
          </w:r>
          <w:proofErr w:type="spellEnd"/>
          <w:r w:rsidRPr="00E26C41">
            <w:rPr>
              <w:rFonts w:eastAsia="Calibri" w:cstheme="minorHAnsi"/>
              <w:sz w:val="24"/>
              <w:szCs w:val="24"/>
            </w:rPr>
            <w:t>/</w:t>
          </w:r>
          <w:proofErr w:type="spellStart"/>
          <w:r w:rsidRPr="00E26C41">
            <w:rPr>
              <w:rFonts w:eastAsia="Calibri" w:cstheme="minorHAnsi"/>
              <w:sz w:val="24"/>
              <w:szCs w:val="24"/>
            </w:rPr>
            <w:t>interlaboratórios</w:t>
          </w:r>
          <w:proofErr w:type="spellEnd"/>
          <w:r w:rsidRPr="00E26C41">
            <w:rPr>
              <w:rFonts w:eastAsia="Calibri" w:cstheme="minorHAnsi"/>
              <w:sz w:val="24"/>
              <w:szCs w:val="24"/>
            </w:rPr>
            <w:t xml:space="preserve"> - (4 pontos</w:t>
          </w:r>
          <w:proofErr w:type="gramStart"/>
          <w:r w:rsidRPr="00E26C41">
            <w:rPr>
              <w:rFonts w:eastAsia="Calibri" w:cstheme="minorHAnsi"/>
              <w:sz w:val="24"/>
              <w:szCs w:val="24"/>
            </w:rPr>
            <w:t>) Interdepartamental</w:t>
          </w:r>
          <w:proofErr w:type="gramEnd"/>
          <w:r w:rsidRPr="00E26C41">
            <w:rPr>
              <w:rFonts w:eastAsia="Calibri" w:cstheme="minorHAnsi"/>
              <w:sz w:val="24"/>
              <w:szCs w:val="24"/>
            </w:rPr>
            <w:t xml:space="preserve"> - (6 pontos) Interações - (8 pontos) </w:t>
          </w:r>
          <w:proofErr w:type="spellStart"/>
          <w:r w:rsidRPr="00E26C41">
            <w:rPr>
              <w:rFonts w:eastAsia="Calibri" w:cstheme="minorHAnsi"/>
              <w:sz w:val="24"/>
              <w:szCs w:val="24"/>
            </w:rPr>
            <w:t>Intercentros</w:t>
          </w:r>
          <w:proofErr w:type="spellEnd"/>
          <w:r w:rsidRPr="00E26C41">
            <w:rPr>
              <w:rFonts w:eastAsia="Calibri" w:cstheme="minorHAnsi"/>
              <w:sz w:val="24"/>
              <w:szCs w:val="24"/>
            </w:rPr>
            <w:t xml:space="preserve"> - (10 pontos)</w:t>
          </w:r>
          <w:r w:rsidR="00E965E7">
            <w:rPr>
              <w:rFonts w:eastAsia="Calibri" w:cstheme="minorHAnsi"/>
              <w:sz w:val="24"/>
              <w:szCs w:val="24"/>
            </w:rPr>
            <w:t>.</w:t>
          </w:r>
        </w:p>
        <w:p w14:paraId="067946D2" w14:textId="4672D720" w:rsidR="00E965E7" w:rsidRDefault="00E965E7" w:rsidP="00E26C41">
          <w:pPr>
            <w:rPr>
              <w:rFonts w:eastAsia="Calibri" w:cstheme="minorHAnsi"/>
              <w:sz w:val="24"/>
              <w:szCs w:val="24"/>
            </w:rPr>
          </w:pPr>
          <w:r w:rsidRPr="00E965E7">
            <w:rPr>
              <w:rFonts w:eastAsia="Calibri" w:cstheme="minorHAnsi"/>
              <w:sz w:val="24"/>
              <w:szCs w:val="24"/>
            </w:rPr>
            <w:t xml:space="preserve">(De:0,00 Até:10,00) Pontuação Obtida: </w:t>
          </w:r>
          <w:r w:rsidR="007A4734">
            <w:rPr>
              <w:rFonts w:eastAsia="Calibri" w:cstheme="minorHAnsi"/>
              <w:sz w:val="24"/>
              <w:szCs w:val="24"/>
            </w:rPr>
            <w:t>0</w:t>
          </w:r>
          <w:r w:rsidRPr="00E965E7">
            <w:rPr>
              <w:rFonts w:eastAsia="Calibri" w:cstheme="minorHAnsi"/>
              <w:sz w:val="24"/>
              <w:szCs w:val="24"/>
            </w:rPr>
            <w:t>,00</w:t>
          </w:r>
        </w:p>
        <w:p w14:paraId="67051CBC" w14:textId="70EFD351" w:rsidR="00E965E7" w:rsidRDefault="00E965E7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JUSTIFICATIVA: Assim como na questão 2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e 5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, no projeto enviado, no subcapítulo 1.4 “Parcerias”, são apresentados os convênio interinstitucionais CEFID e/ou UDESC com Unidades Básicas de Saúde (PMF) (CEFID 069/2012 – 11529/2012), Hospitais Estaduais Hospital Geral Celso Ramos, Hospital Regional de São José (SES/PROTSES 006/2019 - SES 45424/2018), Hospital Florianópolis (CEFID 010/2018 - 2319/2018) e Hospital Universitário (</w:t>
          </w:r>
          <w:proofErr w:type="spellStart"/>
          <w:r w:rsidRPr="00E965E7">
            <w:rPr>
              <w:rFonts w:eastAsia="Calibri" w:cstheme="minorHAnsi"/>
              <w:b/>
              <w:bCs/>
              <w:sz w:val="24"/>
              <w:szCs w:val="24"/>
            </w:rPr>
            <w:t>Proplan</w:t>
          </w:r>
          <w:proofErr w:type="spellEnd"/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081/2011 - 19274/2011)</w:t>
          </w:r>
          <w:r>
            <w:rPr>
              <w:rFonts w:eastAsia="Calibri" w:cstheme="minorHAnsi"/>
              <w:b/>
              <w:bCs/>
              <w:sz w:val="24"/>
              <w:szCs w:val="24"/>
            </w:rPr>
            <w:t xml:space="preserve">, constando diversos hospitais estaduais e </w:t>
          </w:r>
          <w:r w:rsidR="00C42E6F">
            <w:rPr>
              <w:rFonts w:eastAsia="Calibri" w:cstheme="minorHAnsi"/>
              <w:b/>
              <w:bCs/>
              <w:sz w:val="24"/>
              <w:szCs w:val="24"/>
            </w:rPr>
            <w:t>federal e, algumas Unidades Básicas de Saúde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26D35829" w14:textId="77777777" w:rsidR="007418CA" w:rsidRDefault="00E965E7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Dessa forma, justifica-se o envolvimento d</w:t>
          </w:r>
          <w:r w:rsidR="00C42E6F">
            <w:rPr>
              <w:rFonts w:eastAsia="Calibri" w:cstheme="minorHAnsi"/>
              <w:b/>
              <w:bCs/>
              <w:sz w:val="24"/>
              <w:szCs w:val="24"/>
            </w:rPr>
            <w:t>o setor (Clínica Escola da Fisioterapia)</w:t>
          </w:r>
          <w:r w:rsidR="00CB1E02">
            <w:rPr>
              <w:rFonts w:eastAsia="Calibri" w:cstheme="minorHAnsi"/>
              <w:b/>
              <w:bCs/>
              <w:sz w:val="24"/>
              <w:szCs w:val="24"/>
            </w:rPr>
            <w:t xml:space="preserve"> da ação proponente</w:t>
          </w:r>
          <w:r w:rsidR="00C42E6F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CB1E02">
            <w:rPr>
              <w:rFonts w:eastAsia="Calibri" w:cstheme="minorHAnsi"/>
              <w:b/>
              <w:bCs/>
              <w:sz w:val="24"/>
              <w:szCs w:val="24"/>
            </w:rPr>
            <w:t xml:space="preserve">com parcerias </w:t>
          </w:r>
          <w:proofErr w:type="spellStart"/>
          <w:r w:rsidR="00CB1E02" w:rsidRPr="00CB1E02">
            <w:rPr>
              <w:rFonts w:eastAsia="Calibri" w:cstheme="minorHAnsi"/>
              <w:b/>
              <w:bCs/>
              <w:sz w:val="24"/>
              <w:szCs w:val="24"/>
            </w:rPr>
            <w:t>Intercentros</w:t>
          </w:r>
          <w:proofErr w:type="spellEnd"/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6E7A7E2A" w14:textId="18D6D056" w:rsidR="007418CA" w:rsidRDefault="007418CA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</w:p>
        <w:p w14:paraId="4C7C6E6E" w14:textId="77777777" w:rsidR="00F6032B" w:rsidRPr="00F6032B" w:rsidRDefault="00F6032B" w:rsidP="00F6032B">
          <w:pPr>
            <w:rPr>
              <w:rFonts w:eastAsia="Calibri" w:cstheme="minorHAnsi"/>
              <w:sz w:val="24"/>
              <w:szCs w:val="24"/>
            </w:rPr>
          </w:pPr>
          <w:r w:rsidRPr="00F6032B">
            <w:rPr>
              <w:rFonts w:eastAsia="Calibri" w:cstheme="minorHAnsi"/>
              <w:sz w:val="24"/>
              <w:szCs w:val="24"/>
            </w:rPr>
            <w:lastRenderedPageBreak/>
            <w:t xml:space="preserve">Questão 7: Interação Ensino e Pesquisa </w:t>
          </w:r>
        </w:p>
        <w:p w14:paraId="5CA54B33" w14:textId="77777777" w:rsidR="00F6032B" w:rsidRPr="00F6032B" w:rsidRDefault="00F6032B" w:rsidP="00F6032B">
          <w:pPr>
            <w:rPr>
              <w:rFonts w:eastAsia="Calibri" w:cstheme="minorHAnsi"/>
              <w:sz w:val="24"/>
              <w:szCs w:val="24"/>
            </w:rPr>
          </w:pPr>
          <w:r w:rsidRPr="00F6032B">
            <w:rPr>
              <w:rFonts w:eastAsia="Calibri" w:cstheme="minorHAnsi"/>
              <w:sz w:val="24"/>
              <w:szCs w:val="24"/>
            </w:rPr>
            <w:t>(Peso 2) Há contribuições da extensão para o ensino e/ou a pesquisa? Não (0 pontos). Parcialmente - Ensino ou pesquisa (5 pontos). Sim - Ensino e pesquisa (10 pontos).</w:t>
          </w:r>
        </w:p>
        <w:p w14:paraId="4C42CA2E" w14:textId="0EFA1D47" w:rsidR="00F6032B" w:rsidRPr="00F6032B" w:rsidRDefault="00F6032B" w:rsidP="00F6032B">
          <w:pPr>
            <w:rPr>
              <w:rFonts w:eastAsia="Calibri" w:cstheme="minorHAnsi"/>
              <w:sz w:val="24"/>
              <w:szCs w:val="24"/>
            </w:rPr>
          </w:pPr>
          <w:r w:rsidRPr="00F6032B">
            <w:rPr>
              <w:rFonts w:eastAsia="Calibri" w:cstheme="minorHAnsi"/>
              <w:sz w:val="24"/>
              <w:szCs w:val="24"/>
            </w:rPr>
            <w:t xml:space="preserve">(De:0,00 Até:10,00) Pontuação Obtida: </w:t>
          </w:r>
          <w:r w:rsidR="007A4734">
            <w:rPr>
              <w:rFonts w:eastAsia="Calibri" w:cstheme="minorHAnsi"/>
              <w:sz w:val="24"/>
              <w:szCs w:val="24"/>
            </w:rPr>
            <w:t>0</w:t>
          </w:r>
          <w:r w:rsidRPr="00F6032B">
            <w:rPr>
              <w:rFonts w:eastAsia="Calibri" w:cstheme="minorHAnsi"/>
              <w:sz w:val="24"/>
              <w:szCs w:val="24"/>
            </w:rPr>
            <w:t>,00</w:t>
          </w:r>
        </w:p>
        <w:p w14:paraId="44345CFB" w14:textId="77777777" w:rsidR="00F6032B" w:rsidRPr="00F6032B" w:rsidRDefault="00F6032B" w:rsidP="00F6032B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F6032B">
            <w:rPr>
              <w:rFonts w:eastAsia="Calibri" w:cstheme="minorHAnsi"/>
              <w:b/>
              <w:bCs/>
              <w:sz w:val="24"/>
              <w:szCs w:val="24"/>
            </w:rPr>
            <w:t xml:space="preserve">JUSTIFICATIVA: No projeto enviado, no subcapítulo 1.6.5 “Relação Ensino, Pesquisa e Extensão”, o projeto oportunizará a relação o ensino, através do maior aprendizado dentro da área da fisioterapia musculoesquelética, ampliando seus processos de avaliação e recursos terapêuticos, formando e habilitando o acadêmico a trabalhar com diversas técnicas, recursos e equipamentos. </w:t>
          </w:r>
        </w:p>
        <w:p w14:paraId="27DFF11C" w14:textId="77777777" w:rsidR="00F6032B" w:rsidRPr="00F6032B" w:rsidRDefault="00F6032B" w:rsidP="00F6032B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F6032B">
            <w:rPr>
              <w:rFonts w:eastAsia="Calibri" w:cstheme="minorHAnsi"/>
              <w:b/>
              <w:bCs/>
              <w:sz w:val="24"/>
              <w:szCs w:val="24"/>
            </w:rPr>
            <w:t>Ainda, trará para o âmbito da pesquisa grandes fontes de produção científica, até mesmo para políticas públicas de saúde. Sendo, outra fonte seria o próprio conhecimento adquirido por parte dos acadêmicos, além da própria pesquisa estar embutida como forma de ensino/aprendizagem aos alunos. As avaliações poderão ser compiladas em banco de dados para futuras publicações científicas.</w:t>
          </w:r>
        </w:p>
        <w:p w14:paraId="040337F5" w14:textId="5531968A" w:rsidR="00F6032B" w:rsidRDefault="00F6032B" w:rsidP="00F6032B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F6032B">
            <w:rPr>
              <w:rFonts w:eastAsia="Calibri" w:cstheme="minorHAnsi"/>
              <w:b/>
              <w:bCs/>
              <w:sz w:val="24"/>
              <w:szCs w:val="24"/>
            </w:rPr>
            <w:t>Dessa forma, justifica-se contribuições da extensão em questão para o ensino e/ou a pesquisa.</w:t>
          </w:r>
        </w:p>
        <w:p w14:paraId="7C6499D2" w14:textId="430EAB8F" w:rsidR="007418CA" w:rsidRDefault="007418CA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</w:p>
        <w:p w14:paraId="08BFB009" w14:textId="77777777" w:rsidR="00CD3A35" w:rsidRPr="00CD3A35" w:rsidRDefault="00CD3A35" w:rsidP="00CD3A35">
          <w:pPr>
            <w:rPr>
              <w:rFonts w:eastAsia="Calibri" w:cstheme="minorHAnsi"/>
              <w:sz w:val="24"/>
              <w:szCs w:val="24"/>
            </w:rPr>
          </w:pPr>
          <w:r w:rsidRPr="00CD3A35">
            <w:rPr>
              <w:rFonts w:eastAsia="Calibri" w:cstheme="minorHAnsi"/>
              <w:sz w:val="24"/>
              <w:szCs w:val="24"/>
            </w:rPr>
            <w:t xml:space="preserve">Questão 8: Coerência </w:t>
          </w:r>
        </w:p>
        <w:p w14:paraId="3CD10E0E" w14:textId="0CBF88EE" w:rsidR="00CD3A35" w:rsidRPr="00CD3A35" w:rsidRDefault="00CD3A35" w:rsidP="00CD3A35">
          <w:pPr>
            <w:rPr>
              <w:rFonts w:eastAsia="Calibri" w:cstheme="minorHAnsi"/>
              <w:sz w:val="24"/>
              <w:szCs w:val="24"/>
            </w:rPr>
          </w:pPr>
          <w:r w:rsidRPr="00CD3A35">
            <w:rPr>
              <w:rFonts w:eastAsia="Calibri" w:cstheme="minorHAnsi"/>
              <w:sz w:val="24"/>
              <w:szCs w:val="24"/>
            </w:rPr>
            <w:t>(Peso 2)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CD3A35">
            <w:rPr>
              <w:rFonts w:eastAsia="Calibri" w:cstheme="minorHAnsi"/>
              <w:sz w:val="24"/>
              <w:szCs w:val="24"/>
            </w:rPr>
            <w:t>Há coerência entre a fundamentação teórica, os objetivos, a metodologia e as referências bibliográficas? Incoerente (0 pontos). Parcialmente coerente (5 pontos). Coerente (10 pontos).</w:t>
          </w:r>
        </w:p>
        <w:p w14:paraId="24D86AD6" w14:textId="418A9538" w:rsidR="00CD3A35" w:rsidRDefault="00CD3A35" w:rsidP="00CD3A35">
          <w:pPr>
            <w:rPr>
              <w:rFonts w:eastAsia="Calibri" w:cstheme="minorHAnsi"/>
              <w:sz w:val="24"/>
              <w:szCs w:val="24"/>
            </w:rPr>
          </w:pPr>
          <w:r w:rsidRPr="00CD3A35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517765D3" w14:textId="1AD79D61" w:rsidR="00CD3A35" w:rsidRPr="00CD3A35" w:rsidRDefault="00CD3A35" w:rsidP="00CD3A35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CD3A35">
            <w:rPr>
              <w:rFonts w:eastAsia="Calibri" w:cstheme="minorHAnsi"/>
              <w:b/>
              <w:bCs/>
              <w:sz w:val="24"/>
              <w:szCs w:val="24"/>
            </w:rPr>
            <w:t>JUSTIFICATIVA: N</w:t>
          </w:r>
          <w:r w:rsidR="00864F87">
            <w:rPr>
              <w:rFonts w:eastAsia="Calibri" w:cstheme="minorHAnsi"/>
              <w:b/>
              <w:bCs/>
              <w:sz w:val="24"/>
              <w:szCs w:val="24"/>
            </w:rPr>
            <w:t>a</w:t>
          </w:r>
          <w:r w:rsidRPr="00CD3A35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864F87">
            <w:rPr>
              <w:rFonts w:eastAsia="Calibri" w:cstheme="minorHAnsi"/>
              <w:b/>
              <w:bCs/>
              <w:sz w:val="24"/>
              <w:szCs w:val="24"/>
            </w:rPr>
            <w:t>proposta</w:t>
          </w:r>
          <w:r w:rsidR="005A4190">
            <w:rPr>
              <w:rFonts w:eastAsia="Calibri" w:cstheme="minorHAnsi"/>
              <w:b/>
              <w:bCs/>
              <w:sz w:val="24"/>
              <w:szCs w:val="24"/>
            </w:rPr>
            <w:t xml:space="preserve"> enviada</w:t>
          </w:r>
          <w:r w:rsidRPr="00CD3A35">
            <w:rPr>
              <w:rFonts w:eastAsia="Calibri" w:cstheme="minorHAnsi"/>
              <w:b/>
              <w:bCs/>
              <w:sz w:val="24"/>
              <w:szCs w:val="24"/>
            </w:rPr>
            <w:t>, no</w:t>
          </w:r>
          <w:r w:rsidR="005A4190">
            <w:rPr>
              <w:rFonts w:eastAsia="Calibri" w:cstheme="minorHAnsi"/>
              <w:b/>
              <w:bCs/>
              <w:sz w:val="24"/>
              <w:szCs w:val="24"/>
            </w:rPr>
            <w:t>s</w:t>
          </w:r>
          <w:r w:rsidRPr="00CD3A35">
            <w:rPr>
              <w:rFonts w:eastAsia="Calibri" w:cstheme="minorHAnsi"/>
              <w:b/>
              <w:bCs/>
              <w:sz w:val="24"/>
              <w:szCs w:val="24"/>
            </w:rPr>
            <w:t xml:space="preserve"> subcapítulo</w:t>
          </w:r>
          <w:r w:rsidR="005A4190">
            <w:rPr>
              <w:rFonts w:eastAsia="Calibri" w:cstheme="minorHAnsi"/>
              <w:b/>
              <w:bCs/>
              <w:sz w:val="24"/>
              <w:szCs w:val="24"/>
            </w:rPr>
            <w:t>s referentes</w:t>
          </w:r>
          <w:r w:rsidRPr="00CD3A35">
            <w:rPr>
              <w:rFonts w:eastAsia="Calibri" w:cstheme="minorHAnsi"/>
              <w:b/>
              <w:bCs/>
              <w:sz w:val="24"/>
              <w:szCs w:val="24"/>
            </w:rPr>
            <w:t xml:space="preserve"> “</w:t>
          </w:r>
          <w:r w:rsidR="005A4190" w:rsidRPr="005A4190">
            <w:rPr>
              <w:rFonts w:eastAsia="Calibri" w:cstheme="minorHAnsi"/>
              <w:b/>
              <w:bCs/>
              <w:sz w:val="24"/>
              <w:szCs w:val="24"/>
            </w:rPr>
            <w:t>fundamentação teórica, os objetivos, a metodologia e as referências bibliográficas</w:t>
          </w:r>
          <w:r w:rsidRPr="00CD3A35">
            <w:rPr>
              <w:rFonts w:eastAsia="Calibri" w:cstheme="minorHAnsi"/>
              <w:b/>
              <w:bCs/>
              <w:sz w:val="24"/>
              <w:szCs w:val="24"/>
            </w:rPr>
            <w:t xml:space="preserve">”, o projeto </w:t>
          </w:r>
          <w:r w:rsidR="005A4190">
            <w:rPr>
              <w:rFonts w:eastAsia="Calibri" w:cstheme="minorHAnsi"/>
              <w:b/>
              <w:bCs/>
              <w:sz w:val="24"/>
              <w:szCs w:val="24"/>
            </w:rPr>
            <w:t xml:space="preserve">é embasado </w:t>
          </w:r>
          <w:r w:rsidR="00F3390A">
            <w:rPr>
              <w:rFonts w:eastAsia="Calibri" w:cstheme="minorHAnsi"/>
              <w:b/>
              <w:bCs/>
              <w:sz w:val="24"/>
              <w:szCs w:val="24"/>
            </w:rPr>
            <w:t>em literaturas clássicas da fisioterapia</w:t>
          </w:r>
          <w:r w:rsidR="006546CE">
            <w:rPr>
              <w:rFonts w:eastAsia="Calibri" w:cstheme="minorHAnsi"/>
              <w:b/>
              <w:bCs/>
              <w:sz w:val="24"/>
              <w:szCs w:val="24"/>
            </w:rPr>
            <w:t xml:space="preserve"> e</w:t>
          </w:r>
          <w:r w:rsidR="00175ABA">
            <w:rPr>
              <w:rFonts w:eastAsia="Calibri" w:cstheme="minorHAnsi"/>
              <w:b/>
              <w:bCs/>
              <w:sz w:val="24"/>
              <w:szCs w:val="24"/>
            </w:rPr>
            <w:t>, consta no Projeto Político Pedagógico do Curso</w:t>
          </w:r>
          <w:r w:rsidR="006546CE">
            <w:rPr>
              <w:rFonts w:eastAsia="Calibri" w:cstheme="minorHAnsi"/>
              <w:b/>
              <w:bCs/>
              <w:sz w:val="24"/>
              <w:szCs w:val="24"/>
            </w:rPr>
            <w:t xml:space="preserve">. Os métodos são </w:t>
          </w:r>
          <w:r w:rsidR="00EF4FF8">
            <w:rPr>
              <w:rFonts w:eastAsia="Calibri" w:cstheme="minorHAnsi"/>
              <w:b/>
              <w:bCs/>
              <w:sz w:val="24"/>
              <w:szCs w:val="24"/>
            </w:rPr>
            <w:t>relacionados e intrincados</w:t>
          </w:r>
        </w:p>
        <w:p w14:paraId="7C8B4A93" w14:textId="7977F03B" w:rsidR="00CD3A35" w:rsidRPr="00CD3A35" w:rsidRDefault="00CD3A35" w:rsidP="00CD3A35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CD3A35">
            <w:rPr>
              <w:rFonts w:eastAsia="Calibri" w:cstheme="minorHAnsi"/>
              <w:b/>
              <w:bCs/>
              <w:sz w:val="24"/>
              <w:szCs w:val="24"/>
            </w:rPr>
            <w:t xml:space="preserve">Dessa forma, justifica-se </w:t>
          </w:r>
          <w:r w:rsidR="00B433E5">
            <w:rPr>
              <w:rFonts w:eastAsia="Calibri" w:cstheme="minorHAnsi"/>
              <w:b/>
              <w:bCs/>
              <w:sz w:val="24"/>
              <w:szCs w:val="24"/>
            </w:rPr>
            <w:t xml:space="preserve">sim, a </w:t>
          </w:r>
          <w:r w:rsidR="00B433E5" w:rsidRPr="00B433E5">
            <w:rPr>
              <w:rFonts w:eastAsia="Calibri" w:cstheme="minorHAnsi"/>
              <w:b/>
              <w:bCs/>
              <w:sz w:val="24"/>
              <w:szCs w:val="24"/>
            </w:rPr>
            <w:t>coerência entre a fundamentação teórica, os objetivos, a metodologia e as referências bibliográficas</w:t>
          </w:r>
          <w:r w:rsidRPr="00CD3A35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7DF53BEA" w14:textId="77777777" w:rsidR="00CD3A35" w:rsidRPr="00CD3A35" w:rsidRDefault="00CD3A35" w:rsidP="00CD3A35">
          <w:pPr>
            <w:rPr>
              <w:rFonts w:eastAsia="Calibri" w:cstheme="minorHAnsi"/>
              <w:b/>
              <w:bCs/>
              <w:sz w:val="24"/>
              <w:szCs w:val="24"/>
            </w:rPr>
          </w:pPr>
        </w:p>
        <w:p w14:paraId="09BEBAE6" w14:textId="77777777" w:rsidR="00F81787" w:rsidRPr="00F81787" w:rsidRDefault="00F81787" w:rsidP="00F81787">
          <w:pPr>
            <w:rPr>
              <w:rFonts w:eastAsia="Calibri" w:cstheme="minorHAnsi"/>
              <w:sz w:val="24"/>
              <w:szCs w:val="24"/>
            </w:rPr>
          </w:pPr>
          <w:r w:rsidRPr="00F81787">
            <w:rPr>
              <w:rFonts w:eastAsia="Calibri" w:cstheme="minorHAnsi"/>
              <w:sz w:val="24"/>
              <w:szCs w:val="24"/>
            </w:rPr>
            <w:t xml:space="preserve">Questão 9: Compatibilidade entre os recursos </w:t>
          </w:r>
        </w:p>
        <w:p w14:paraId="7514C87E" w14:textId="1B32C604" w:rsidR="00F81787" w:rsidRDefault="00F81787" w:rsidP="00F81787">
          <w:pPr>
            <w:rPr>
              <w:rFonts w:eastAsia="Calibri" w:cstheme="minorHAnsi"/>
              <w:sz w:val="24"/>
              <w:szCs w:val="24"/>
            </w:rPr>
          </w:pPr>
          <w:r w:rsidRPr="00F81787">
            <w:rPr>
              <w:rFonts w:eastAsia="Calibri" w:cstheme="minorHAnsi"/>
              <w:sz w:val="24"/>
              <w:szCs w:val="24"/>
            </w:rPr>
            <w:t>(Peso 1) Há compatibilidade entre os recursos solicitados e as exigências da ação? Incompatível (0 pontos). Parcialmente compatível (5 pontos). Compatível (10 pontos).</w:t>
          </w:r>
        </w:p>
        <w:p w14:paraId="05E35083" w14:textId="2CB1D40E" w:rsidR="007A4734" w:rsidRPr="00F81787" w:rsidRDefault="007A4734" w:rsidP="00F81787">
          <w:pPr>
            <w:rPr>
              <w:rFonts w:eastAsia="Calibri" w:cstheme="minorHAnsi"/>
              <w:sz w:val="24"/>
              <w:szCs w:val="24"/>
            </w:rPr>
          </w:pPr>
          <w:r w:rsidRPr="007A4734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23B7E495" w14:textId="1AA4822B" w:rsidR="00F81787" w:rsidRPr="00F81787" w:rsidRDefault="00F81787" w:rsidP="00F81787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F81787">
            <w:rPr>
              <w:rFonts w:eastAsia="Calibri" w:cstheme="minorHAnsi"/>
              <w:b/>
              <w:bCs/>
              <w:sz w:val="24"/>
              <w:szCs w:val="24"/>
            </w:rPr>
            <w:t>JUSTIFICATIVA: Na proposta enviada, no</w:t>
          </w:r>
          <w:r w:rsidR="00B12B7D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Pr="00F81787">
            <w:rPr>
              <w:rFonts w:eastAsia="Calibri" w:cstheme="minorHAnsi"/>
              <w:b/>
              <w:bCs/>
              <w:sz w:val="24"/>
              <w:szCs w:val="24"/>
            </w:rPr>
            <w:t>capítulo</w:t>
          </w:r>
          <w:r w:rsidR="002B6A1C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proofErr w:type="gramStart"/>
          <w:r w:rsidR="002B6A1C">
            <w:rPr>
              <w:rFonts w:eastAsia="Calibri" w:cstheme="minorHAnsi"/>
              <w:b/>
              <w:bCs/>
              <w:sz w:val="24"/>
              <w:szCs w:val="24"/>
            </w:rPr>
            <w:t>4</w:t>
          </w:r>
          <w:r w:rsidRPr="00F81787">
            <w:rPr>
              <w:rFonts w:eastAsia="Calibri" w:cstheme="minorHAnsi"/>
              <w:b/>
              <w:bCs/>
              <w:sz w:val="24"/>
              <w:szCs w:val="24"/>
            </w:rPr>
            <w:t xml:space="preserve"> referente</w:t>
          </w:r>
          <w:proofErr w:type="gramEnd"/>
          <w:r w:rsidR="00B12B7D">
            <w:rPr>
              <w:rFonts w:eastAsia="Calibri" w:cstheme="minorHAnsi"/>
              <w:b/>
              <w:bCs/>
              <w:sz w:val="24"/>
              <w:szCs w:val="24"/>
            </w:rPr>
            <w:t xml:space="preserve"> à</w:t>
          </w:r>
          <w:r w:rsidR="00DB1853">
            <w:rPr>
              <w:rFonts w:eastAsia="Calibri" w:cstheme="minorHAnsi"/>
              <w:b/>
              <w:bCs/>
              <w:sz w:val="24"/>
              <w:szCs w:val="24"/>
            </w:rPr>
            <w:t>s despesas</w:t>
          </w:r>
          <w:r w:rsidRPr="00F81787">
            <w:rPr>
              <w:rFonts w:eastAsia="Calibri" w:cstheme="minorHAnsi"/>
              <w:b/>
              <w:bCs/>
              <w:sz w:val="24"/>
              <w:szCs w:val="24"/>
            </w:rPr>
            <w:t xml:space="preserve">, o projeto </w:t>
          </w:r>
          <w:r w:rsidR="002B6A1C">
            <w:rPr>
              <w:rFonts w:eastAsia="Calibri" w:cstheme="minorHAnsi"/>
              <w:b/>
              <w:bCs/>
              <w:sz w:val="24"/>
              <w:szCs w:val="24"/>
            </w:rPr>
            <w:t xml:space="preserve">apresenta materiais de avaliação fisioterapêutica e </w:t>
          </w:r>
          <w:r w:rsidR="0009733A">
            <w:rPr>
              <w:rFonts w:eastAsia="Calibri" w:cstheme="minorHAnsi"/>
              <w:b/>
              <w:bCs/>
              <w:sz w:val="24"/>
              <w:szCs w:val="24"/>
            </w:rPr>
            <w:t>cursos de atualização para o treinamento dos alunos envolvidos.</w:t>
          </w:r>
        </w:p>
        <w:p w14:paraId="57B7FB93" w14:textId="1DB74718" w:rsidR="00F81787" w:rsidRPr="00F81787" w:rsidRDefault="00F81787" w:rsidP="00F81787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F81787">
            <w:rPr>
              <w:rFonts w:eastAsia="Calibri" w:cstheme="minorHAnsi"/>
              <w:b/>
              <w:bCs/>
              <w:sz w:val="24"/>
              <w:szCs w:val="24"/>
            </w:rPr>
            <w:lastRenderedPageBreak/>
            <w:t xml:space="preserve">Dessa forma, justifica-se sim, a </w:t>
          </w:r>
          <w:r w:rsidR="0009733A" w:rsidRPr="0009733A">
            <w:rPr>
              <w:rFonts w:eastAsia="Calibri" w:cstheme="minorHAnsi"/>
              <w:b/>
              <w:bCs/>
              <w:sz w:val="24"/>
              <w:szCs w:val="24"/>
            </w:rPr>
            <w:t>compatibilidade entre os recursos solicitados e as exigências da ação</w:t>
          </w:r>
          <w:r w:rsidRPr="00F8178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32E5A296" w14:textId="55D7B4AE" w:rsidR="00BA4C7A" w:rsidRDefault="00BA4C7A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</w:p>
        <w:p w14:paraId="4F3B637B" w14:textId="4F9E9B11" w:rsidR="00BA4C7A" w:rsidRDefault="00BA4C7A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  <w:r>
            <w:rPr>
              <w:rFonts w:eastAsia="Calibri" w:cstheme="minorHAnsi"/>
              <w:b/>
              <w:bCs/>
              <w:sz w:val="24"/>
              <w:szCs w:val="24"/>
            </w:rPr>
            <w:t>A</w:t>
          </w:r>
          <w:r w:rsidR="00D37EB3">
            <w:rPr>
              <w:rFonts w:eastAsia="Calibri" w:cstheme="minorHAnsi"/>
              <w:b/>
              <w:bCs/>
              <w:sz w:val="24"/>
              <w:szCs w:val="24"/>
            </w:rPr>
            <w:t>INDA</w:t>
          </w:r>
          <w:r>
            <w:rPr>
              <w:rFonts w:eastAsia="Calibri" w:cstheme="minorHAnsi"/>
              <w:b/>
              <w:bCs/>
              <w:sz w:val="24"/>
              <w:szCs w:val="24"/>
            </w:rPr>
            <w:t xml:space="preserve">, </w:t>
          </w:r>
        </w:p>
        <w:p w14:paraId="7311792A" w14:textId="77777777" w:rsidR="00BA4C7A" w:rsidRPr="00AB4E76" w:rsidRDefault="00BA4C7A" w:rsidP="00BA4C7A">
          <w:pPr>
            <w:rPr>
              <w:rFonts w:eastAsia="Calibri" w:cstheme="minorHAnsi"/>
              <w:sz w:val="24"/>
              <w:szCs w:val="24"/>
            </w:rPr>
          </w:pPr>
          <w:r w:rsidRPr="00AB4E76">
            <w:rPr>
              <w:rFonts w:eastAsia="Calibri" w:cstheme="minorHAnsi"/>
              <w:sz w:val="24"/>
              <w:szCs w:val="24"/>
            </w:rPr>
            <w:t xml:space="preserve">Questão 10: Considerações do avaliador sobre a ação de extensão proposta: </w:t>
          </w:r>
        </w:p>
        <w:p w14:paraId="0E95CF5C" w14:textId="5D971BFE" w:rsidR="00BA4C7A" w:rsidRPr="00AB4E76" w:rsidRDefault="00BA4C7A" w:rsidP="00BA4C7A">
          <w:pPr>
            <w:rPr>
              <w:rFonts w:eastAsia="Calibri" w:cstheme="minorHAnsi"/>
              <w:sz w:val="24"/>
              <w:szCs w:val="24"/>
            </w:rPr>
          </w:pPr>
          <w:r w:rsidRPr="00AB4E76">
            <w:rPr>
              <w:rFonts w:eastAsia="Calibri" w:cstheme="minorHAnsi"/>
              <w:sz w:val="24"/>
              <w:szCs w:val="24"/>
            </w:rPr>
            <w:t>Resposta textual</w:t>
          </w:r>
          <w:r w:rsidR="00317EE1">
            <w:rPr>
              <w:rFonts w:eastAsia="Calibri" w:cstheme="minorHAnsi"/>
              <w:sz w:val="24"/>
              <w:szCs w:val="24"/>
            </w:rPr>
            <w:t xml:space="preserve">: </w:t>
          </w:r>
          <w:r w:rsidRPr="00AB4E76">
            <w:rPr>
              <w:rFonts w:eastAsia="Calibri" w:cstheme="minorHAnsi"/>
              <w:sz w:val="24"/>
              <w:szCs w:val="24"/>
            </w:rPr>
            <w:t>A proposta apresenta trata de ações que deveriam fazer parte do conteúdo das disciplinas teórico-práticas e estágios do curso</w:t>
          </w:r>
        </w:p>
        <w:p w14:paraId="7CE2B523" w14:textId="3AC425F0" w:rsidR="007C44C8" w:rsidRPr="00E965E7" w:rsidRDefault="00AB4E76" w:rsidP="00470745">
          <w:pPr>
            <w:rPr>
              <w:rFonts w:eastAsia="Calibri" w:cstheme="minorHAnsi"/>
              <w:b/>
              <w:bCs/>
              <w:sz w:val="24"/>
              <w:szCs w:val="24"/>
            </w:rPr>
          </w:pPr>
          <w:r>
            <w:rPr>
              <w:rFonts w:eastAsia="Calibri" w:cstheme="minorHAnsi"/>
              <w:b/>
              <w:bCs/>
              <w:sz w:val="24"/>
              <w:szCs w:val="24"/>
            </w:rPr>
            <w:t>Justifico com base n</w:t>
          </w:r>
          <w:r w:rsidR="007418CA" w:rsidRPr="007418CA">
            <w:rPr>
              <w:rFonts w:eastAsia="Calibri" w:cstheme="minorHAnsi"/>
              <w:b/>
              <w:bCs/>
              <w:sz w:val="24"/>
              <w:szCs w:val="24"/>
            </w:rPr>
            <w:t xml:space="preserve">o Edital </w:t>
          </w:r>
          <w:r w:rsidR="000F6AB6" w:rsidRPr="000F6AB6">
            <w:rPr>
              <w:rFonts w:eastAsia="Calibri" w:cstheme="minorHAnsi"/>
              <w:b/>
              <w:bCs/>
              <w:sz w:val="24"/>
              <w:szCs w:val="24"/>
            </w:rPr>
            <w:t>PAEX-PROCEU/UDESC nº 01/2019</w:t>
          </w:r>
          <w:r w:rsidR="000F6AB6" w:rsidRPr="000F6AB6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7418CA" w:rsidRPr="007418CA">
            <w:rPr>
              <w:rFonts w:eastAsia="Calibri" w:cstheme="minorHAnsi"/>
              <w:b/>
              <w:bCs/>
              <w:sz w:val="24"/>
              <w:szCs w:val="24"/>
            </w:rPr>
            <w:t xml:space="preserve">Capítulo 3 “Objetivos”, subcapítulo 3.13 “Incorporar a Extensão Universitária como componente curricular” </w:t>
          </w:r>
          <w:r>
            <w:rPr>
              <w:rFonts w:eastAsia="Calibri" w:cstheme="minorHAnsi"/>
              <w:b/>
              <w:bCs/>
              <w:sz w:val="24"/>
              <w:szCs w:val="24"/>
            </w:rPr>
            <w:t xml:space="preserve">novamente, </w:t>
          </w:r>
          <w:r w:rsidR="00D5096B">
            <w:rPr>
              <w:rFonts w:eastAsia="Calibri" w:cstheme="minorHAnsi"/>
              <w:b/>
              <w:bCs/>
              <w:sz w:val="24"/>
              <w:szCs w:val="24"/>
            </w:rPr>
            <w:t xml:space="preserve">demonstrando </w:t>
          </w:r>
          <w:r w:rsidR="007418CA" w:rsidRPr="007418CA">
            <w:rPr>
              <w:rFonts w:eastAsia="Calibri" w:cstheme="minorHAnsi"/>
              <w:b/>
              <w:bCs/>
              <w:sz w:val="24"/>
              <w:szCs w:val="24"/>
            </w:rPr>
            <w:t>clara a relação próxima de ensino e extensão.</w:t>
          </w:r>
          <w:r w:rsidR="0009733A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9930E3">
            <w:rPr>
              <w:rFonts w:eastAsia="Calibri" w:cstheme="minorHAnsi"/>
              <w:b/>
              <w:bCs/>
              <w:sz w:val="24"/>
              <w:szCs w:val="24"/>
            </w:rPr>
            <w:t xml:space="preserve">Cito ademais </w:t>
          </w:r>
          <w:r w:rsidR="00470745">
            <w:rPr>
              <w:rFonts w:eastAsia="Calibri" w:cstheme="minorHAnsi"/>
              <w:b/>
              <w:bCs/>
              <w:sz w:val="24"/>
              <w:szCs w:val="24"/>
            </w:rPr>
            <w:t>o</w:t>
          </w:r>
          <w:r w:rsidR="00B758D5">
            <w:rPr>
              <w:rFonts w:eastAsia="Calibri" w:cstheme="minorHAnsi"/>
              <w:b/>
              <w:bCs/>
              <w:sz w:val="24"/>
              <w:szCs w:val="24"/>
            </w:rPr>
            <w:t>s</w:t>
          </w:r>
          <w:r w:rsidR="00470745">
            <w:rPr>
              <w:rFonts w:eastAsia="Calibri" w:cstheme="minorHAnsi"/>
              <w:b/>
              <w:bCs/>
              <w:sz w:val="24"/>
              <w:szCs w:val="24"/>
            </w:rPr>
            <w:t xml:space="preserve"> objetivo</w:t>
          </w:r>
          <w:r w:rsidR="00B758D5">
            <w:rPr>
              <w:rFonts w:eastAsia="Calibri" w:cstheme="minorHAnsi"/>
              <w:b/>
              <w:bCs/>
              <w:sz w:val="24"/>
              <w:szCs w:val="24"/>
            </w:rPr>
            <w:t>s</w:t>
          </w:r>
          <w:r w:rsidR="00D37EB3" w:rsidRPr="00D37EB3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D37EB3">
            <w:rPr>
              <w:rFonts w:eastAsia="Calibri" w:cstheme="minorHAnsi"/>
              <w:b/>
              <w:bCs/>
              <w:sz w:val="24"/>
              <w:szCs w:val="24"/>
            </w:rPr>
            <w:t>do referido Edital</w:t>
          </w:r>
          <w:r w:rsidR="00B758D5">
            <w:rPr>
              <w:rFonts w:eastAsia="Calibri" w:cstheme="minorHAnsi"/>
              <w:b/>
              <w:bCs/>
              <w:sz w:val="24"/>
              <w:szCs w:val="24"/>
            </w:rPr>
            <w:t>:</w:t>
          </w:r>
          <w:r w:rsidR="00470745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7A4734" w:rsidRPr="007A4734">
            <w:rPr>
              <w:rFonts w:eastAsia="Calibri" w:cstheme="minorHAnsi"/>
              <w:b/>
              <w:bCs/>
              <w:sz w:val="24"/>
              <w:szCs w:val="24"/>
            </w:rPr>
            <w:t xml:space="preserve">3.1 </w:t>
          </w:r>
          <w:r w:rsidR="007A4734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7A4734" w:rsidRPr="007A4734">
            <w:rPr>
              <w:rFonts w:eastAsia="Calibri" w:cstheme="minorHAnsi"/>
              <w:b/>
              <w:bCs/>
              <w:sz w:val="24"/>
              <w:szCs w:val="24"/>
            </w:rPr>
            <w:t>Proporcionar uma formação acadêmica-cidadã ao estudante da UDESC</w:t>
          </w:r>
          <w:r w:rsidR="007A4734">
            <w:rPr>
              <w:rFonts w:eastAsia="Calibri" w:cstheme="minorHAnsi"/>
              <w:b/>
              <w:bCs/>
              <w:sz w:val="24"/>
              <w:szCs w:val="24"/>
            </w:rPr>
            <w:t xml:space="preserve">”; </w:t>
          </w:r>
          <w:r w:rsidR="00B758D5" w:rsidRPr="00B758D5">
            <w:rPr>
              <w:rFonts w:eastAsia="Calibri" w:cstheme="minorHAnsi"/>
              <w:b/>
              <w:bCs/>
              <w:sz w:val="24"/>
              <w:szCs w:val="24"/>
            </w:rPr>
            <w:t xml:space="preserve">3.5 </w:t>
          </w:r>
          <w:r w:rsidR="00B758D5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B758D5" w:rsidRPr="00B758D5">
            <w:rPr>
              <w:rFonts w:eastAsia="Calibri" w:cstheme="minorHAnsi"/>
              <w:b/>
              <w:bCs/>
              <w:sz w:val="24"/>
              <w:szCs w:val="24"/>
            </w:rPr>
            <w:t>Promover a qualificação das ações extensionistas da UDESC, articulando-as e mantendo intrínseca</w:t>
          </w:r>
          <w:r w:rsidR="00B758D5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B758D5" w:rsidRPr="00B758D5">
            <w:rPr>
              <w:rFonts w:eastAsia="Calibri" w:cstheme="minorHAnsi"/>
              <w:b/>
              <w:bCs/>
              <w:sz w:val="24"/>
              <w:szCs w:val="24"/>
            </w:rPr>
            <w:t>relação com as atividades de Ensino e de Pesquisa</w:t>
          </w:r>
          <w:r w:rsidR="00B758D5">
            <w:rPr>
              <w:rFonts w:eastAsia="Calibri" w:cstheme="minorHAnsi"/>
              <w:b/>
              <w:bCs/>
              <w:sz w:val="24"/>
              <w:szCs w:val="24"/>
            </w:rPr>
            <w:t>”</w:t>
          </w:r>
          <w:r w:rsidR="00B758D5" w:rsidRPr="00B758D5">
            <w:rPr>
              <w:rFonts w:eastAsia="Calibri" w:cstheme="minorHAnsi"/>
              <w:b/>
              <w:bCs/>
              <w:sz w:val="24"/>
              <w:szCs w:val="24"/>
            </w:rPr>
            <w:t xml:space="preserve">; </w:t>
          </w:r>
          <w:r w:rsidR="00470745" w:rsidRPr="00470745">
            <w:rPr>
              <w:rFonts w:eastAsia="Calibri" w:cstheme="minorHAnsi"/>
              <w:b/>
              <w:bCs/>
              <w:sz w:val="24"/>
              <w:szCs w:val="24"/>
            </w:rPr>
            <w:t>3.8</w:t>
          </w:r>
          <w:r w:rsidR="00470745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D37EB3">
            <w:rPr>
              <w:rFonts w:eastAsia="Calibri" w:cstheme="minorHAnsi"/>
              <w:b/>
              <w:bCs/>
              <w:sz w:val="24"/>
              <w:szCs w:val="24"/>
            </w:rPr>
            <w:t>“</w:t>
          </w:r>
          <w:r w:rsidR="00470745" w:rsidRPr="00470745">
            <w:rPr>
              <w:rFonts w:eastAsia="Calibri" w:cstheme="minorHAnsi"/>
              <w:b/>
              <w:bCs/>
              <w:sz w:val="24"/>
              <w:szCs w:val="24"/>
            </w:rPr>
            <w:t>Promover ações articuladas com os órgãos de fomento e de estímulo às políticas públicas voltadas ao</w:t>
          </w:r>
          <w:r w:rsidR="00D37EB3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470745" w:rsidRPr="00470745">
            <w:rPr>
              <w:rFonts w:eastAsia="Calibri" w:cstheme="minorHAnsi"/>
              <w:b/>
              <w:bCs/>
              <w:sz w:val="24"/>
              <w:szCs w:val="24"/>
            </w:rPr>
            <w:t>atendimento de necessidades relacionadas com as áreas temáticas da Extensão</w:t>
          </w:r>
          <w:r w:rsidR="00D37EB3">
            <w:rPr>
              <w:rFonts w:eastAsia="Calibri" w:cstheme="minorHAnsi"/>
              <w:b/>
              <w:bCs/>
              <w:sz w:val="24"/>
              <w:szCs w:val="24"/>
            </w:rPr>
            <w:t>”</w:t>
          </w:r>
          <w:r w:rsidR="007A4734">
            <w:rPr>
              <w:rFonts w:eastAsia="Calibri" w:cstheme="minorHAnsi"/>
              <w:b/>
              <w:bCs/>
              <w:sz w:val="24"/>
              <w:szCs w:val="24"/>
            </w:rPr>
            <w:t>; todas apresentando relação direta com esta proposta.</w:t>
          </w:r>
        </w:p>
      </w:sdtContent>
    </w:sdt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361624C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8501F4">
        <w:rPr>
          <w:b/>
          <w:sz w:val="20"/>
          <w:szCs w:val="20"/>
        </w:rPr>
        <w:t xml:space="preserve"> 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F725C" w14:textId="77777777" w:rsidR="00CA0EBD" w:rsidRDefault="00506594">
      <w:pPr>
        <w:spacing w:after="0" w:line="240" w:lineRule="auto"/>
      </w:pPr>
      <w:r>
        <w:separator/>
      </w:r>
    </w:p>
  </w:endnote>
  <w:endnote w:type="continuationSeparator" w:id="0">
    <w:p w14:paraId="6A3CD316" w14:textId="77777777" w:rsidR="00CA0EBD" w:rsidRDefault="00506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C3AF6" w14:textId="77777777" w:rsidR="00CA0EBD" w:rsidRDefault="00506594">
      <w:pPr>
        <w:spacing w:after="0" w:line="240" w:lineRule="auto"/>
      </w:pPr>
      <w:r>
        <w:separator/>
      </w:r>
    </w:p>
  </w:footnote>
  <w:footnote w:type="continuationSeparator" w:id="0">
    <w:p w14:paraId="65331594" w14:textId="77777777" w:rsidR="00CA0EBD" w:rsidRDefault="00506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1460ED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9733A"/>
    <w:rsid w:val="000A7646"/>
    <w:rsid w:val="000D68E8"/>
    <w:rsid w:val="000F0FBA"/>
    <w:rsid w:val="000F6AB6"/>
    <w:rsid w:val="001460ED"/>
    <w:rsid w:val="00175ABA"/>
    <w:rsid w:val="001A1093"/>
    <w:rsid w:val="001A67F0"/>
    <w:rsid w:val="001F4CD3"/>
    <w:rsid w:val="001F6FAE"/>
    <w:rsid w:val="00276C89"/>
    <w:rsid w:val="002A4CD2"/>
    <w:rsid w:val="002B6A1C"/>
    <w:rsid w:val="002E27C8"/>
    <w:rsid w:val="00312964"/>
    <w:rsid w:val="00317EE1"/>
    <w:rsid w:val="0033106C"/>
    <w:rsid w:val="00370736"/>
    <w:rsid w:val="003B72D4"/>
    <w:rsid w:val="003E4498"/>
    <w:rsid w:val="00470745"/>
    <w:rsid w:val="00493FA9"/>
    <w:rsid w:val="00495937"/>
    <w:rsid w:val="004A3D85"/>
    <w:rsid w:val="004C4FD7"/>
    <w:rsid w:val="004D1525"/>
    <w:rsid w:val="004D6CC7"/>
    <w:rsid w:val="00506594"/>
    <w:rsid w:val="00512C4D"/>
    <w:rsid w:val="00544251"/>
    <w:rsid w:val="005A4190"/>
    <w:rsid w:val="005F3436"/>
    <w:rsid w:val="005F6BE8"/>
    <w:rsid w:val="00635F62"/>
    <w:rsid w:val="006546CE"/>
    <w:rsid w:val="00695A51"/>
    <w:rsid w:val="006A4E87"/>
    <w:rsid w:val="006B5888"/>
    <w:rsid w:val="006B594C"/>
    <w:rsid w:val="00704C3A"/>
    <w:rsid w:val="00717D11"/>
    <w:rsid w:val="00726B97"/>
    <w:rsid w:val="007418CA"/>
    <w:rsid w:val="00744A8E"/>
    <w:rsid w:val="007A4734"/>
    <w:rsid w:val="007B0DA9"/>
    <w:rsid w:val="007B3CDB"/>
    <w:rsid w:val="007C44C8"/>
    <w:rsid w:val="00801808"/>
    <w:rsid w:val="008222FB"/>
    <w:rsid w:val="008501F4"/>
    <w:rsid w:val="00864F87"/>
    <w:rsid w:val="008778B4"/>
    <w:rsid w:val="00886A32"/>
    <w:rsid w:val="008B7A03"/>
    <w:rsid w:val="0090025A"/>
    <w:rsid w:val="009304F2"/>
    <w:rsid w:val="009757D6"/>
    <w:rsid w:val="009930E3"/>
    <w:rsid w:val="009A2028"/>
    <w:rsid w:val="009A2C2F"/>
    <w:rsid w:val="009C3C25"/>
    <w:rsid w:val="009D7B6D"/>
    <w:rsid w:val="00A22C9A"/>
    <w:rsid w:val="00AB4E76"/>
    <w:rsid w:val="00AE70BE"/>
    <w:rsid w:val="00B12B7D"/>
    <w:rsid w:val="00B433E5"/>
    <w:rsid w:val="00B61B47"/>
    <w:rsid w:val="00B758D5"/>
    <w:rsid w:val="00B84360"/>
    <w:rsid w:val="00B921BF"/>
    <w:rsid w:val="00BA4C7A"/>
    <w:rsid w:val="00C42E6F"/>
    <w:rsid w:val="00CA0EBD"/>
    <w:rsid w:val="00CB1E02"/>
    <w:rsid w:val="00CB6302"/>
    <w:rsid w:val="00CD3A35"/>
    <w:rsid w:val="00D17E72"/>
    <w:rsid w:val="00D37EB3"/>
    <w:rsid w:val="00D5096B"/>
    <w:rsid w:val="00D60D14"/>
    <w:rsid w:val="00D9445B"/>
    <w:rsid w:val="00D96FE2"/>
    <w:rsid w:val="00DA5976"/>
    <w:rsid w:val="00DB1853"/>
    <w:rsid w:val="00DC7419"/>
    <w:rsid w:val="00DD3948"/>
    <w:rsid w:val="00E04D28"/>
    <w:rsid w:val="00E25E6F"/>
    <w:rsid w:val="00E26C41"/>
    <w:rsid w:val="00E40994"/>
    <w:rsid w:val="00E71DD9"/>
    <w:rsid w:val="00E83F9A"/>
    <w:rsid w:val="00E86841"/>
    <w:rsid w:val="00E87B10"/>
    <w:rsid w:val="00E965E7"/>
    <w:rsid w:val="00EB14E1"/>
    <w:rsid w:val="00EF4FF8"/>
    <w:rsid w:val="00F17496"/>
    <w:rsid w:val="00F22C52"/>
    <w:rsid w:val="00F23D1D"/>
    <w:rsid w:val="00F277D1"/>
    <w:rsid w:val="00F3390A"/>
    <w:rsid w:val="00F51B21"/>
    <w:rsid w:val="00F53FEF"/>
    <w:rsid w:val="00F6032B"/>
    <w:rsid w:val="00F8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27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1.udesc.br/?idFormulario=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611A8E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11A8E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F59154DDE0C541FDA906E4B3D551DD81">
    <w:name w:val="F59154DDE0C541FDA906E4B3D551DD81"/>
    <w:rsid w:val="00611A8E"/>
  </w:style>
  <w:style w:type="paragraph" w:customStyle="1" w:styleId="906B03920392462EB40E10344899DFE6">
    <w:name w:val="906B03920392462EB40E10344899DFE6"/>
    <w:rsid w:val="00611A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1" ma:contentTypeDescription="Crie um novo documento." ma:contentTypeScope="" ma:versionID="eb813223d705e79784ddff49c037546a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561a023a7d0fe8e9d317f9fea1767f06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9BEA7C-B6F0-48DD-B774-0266D8F9D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96234-2950-4A81-88A8-58D3E6F8CD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BFE54-76B6-4FFB-B649-774474D09C36}">
  <ds:schemaRefs>
    <ds:schemaRef ds:uri="http://schemas.microsoft.com/office/2006/metadata/properties"/>
    <ds:schemaRef ds:uri="0190bee1-42b9-4362-9dc8-2229f310bd3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03f302f1-8385-4b47-b4da-efe960dc451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1767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Rodrigo Okubo</cp:lastModifiedBy>
  <cp:revision>52</cp:revision>
  <dcterms:created xsi:type="dcterms:W3CDTF">2020-02-07T12:30:00Z</dcterms:created>
  <dcterms:modified xsi:type="dcterms:W3CDTF">2020-02-07T13:09:00Z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