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7AFC746C"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44319F">
            <w:rPr>
              <w:rFonts w:eastAsia="Calibri" w:cstheme="minorHAnsi"/>
              <w:sz w:val="24"/>
              <w:szCs w:val="24"/>
            </w:rPr>
            <w:t xml:space="preserve">Rafael </w:t>
          </w:r>
          <w:proofErr w:type="spellStart"/>
          <w:r w:rsidR="0044319F">
            <w:rPr>
              <w:rFonts w:eastAsia="Calibri" w:cstheme="minorHAnsi"/>
              <w:sz w:val="24"/>
              <w:szCs w:val="24"/>
            </w:rPr>
            <w:t>Zanelato</w:t>
          </w:r>
          <w:proofErr w:type="spellEnd"/>
          <w:r w:rsidR="0044319F">
            <w:rPr>
              <w:rFonts w:eastAsia="Calibri" w:cstheme="minorHAnsi"/>
              <w:sz w:val="24"/>
              <w:szCs w:val="24"/>
            </w:rPr>
            <w:t xml:space="preserve"> Ledo</w:t>
          </w:r>
        </w:sdtContent>
      </w:sdt>
    </w:p>
    <w:p w14:paraId="30360E86" w14:textId="47088762"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44319F">
            <w:rPr>
              <w:rFonts w:eastAsia="Calibri" w:cstheme="minorHAnsi"/>
              <w:sz w:val="24"/>
              <w:szCs w:val="24"/>
            </w:rPr>
            <w:t>CERES</w:t>
          </w:r>
        </w:sdtContent>
      </w:sdt>
    </w:p>
    <w:p w14:paraId="24D80472" w14:textId="55755D5A"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44319F">
            <w:rPr>
              <w:rFonts w:eastAsia="Calibri" w:cstheme="minorHAnsi"/>
              <w:sz w:val="24"/>
              <w:szCs w:val="24"/>
            </w:rPr>
            <w:t>Programa</w:t>
          </w:r>
        </w:sdtContent>
      </w:sdt>
    </w:p>
    <w:p w14:paraId="0E2F541F" w14:textId="7A2EB9D4"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44319F">
            <w:rPr>
              <w:rFonts w:ascii="Helvetica" w:hAnsi="Helvetica" w:cs="Helvetica"/>
              <w:color w:val="222222"/>
              <w:sz w:val="18"/>
              <w:szCs w:val="18"/>
              <w:shd w:val="clear" w:color="auto" w:fill="F4F5F5"/>
            </w:rPr>
            <w:t>ARCH TECH - Inovação tecnológica para desenvolvimento de projetos em Arquitetura e Engenharia</w:t>
          </w:r>
        </w:sdtContent>
      </w:sdt>
    </w:p>
    <w:p w14:paraId="48BAE069" w14:textId="50FA38DE"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44319F">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2C526046"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1"/>
            <w14:checkedState w14:val="2612" w14:font="MS Gothic"/>
            <w14:uncheckedState w14:val="2610" w14:font="MS Gothic"/>
          </w14:checkbox>
        </w:sdtPr>
        <w:sdtEndPr/>
        <w:sdtContent>
          <w:r w:rsidR="0044319F">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44319F">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44319F">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E04D28">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44319F">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1BFF61A2" w14:textId="77777777" w:rsidR="00D52C80" w:rsidRPr="00091F31" w:rsidRDefault="00D52C80" w:rsidP="007C44C8">
          <w:pPr>
            <w:rPr>
              <w:rFonts w:cstheme="minorHAnsi"/>
              <w:b/>
              <w:bCs/>
              <w:color w:val="000000"/>
              <w:sz w:val="24"/>
              <w:szCs w:val="24"/>
              <w:shd w:val="clear" w:color="auto" w:fill="F4F5F5"/>
            </w:rPr>
          </w:pPr>
          <w:r w:rsidRPr="00091F31">
            <w:rPr>
              <w:rFonts w:eastAsia="Calibri" w:cstheme="minorHAnsi"/>
              <w:b/>
              <w:bCs/>
              <w:sz w:val="24"/>
              <w:szCs w:val="24"/>
            </w:rPr>
            <w:t xml:space="preserve">Na questão 3, </w:t>
          </w:r>
          <w:proofErr w:type="gramStart"/>
          <w:r w:rsidRPr="00091F31">
            <w:rPr>
              <w:rFonts w:cstheme="minorHAnsi"/>
              <w:b/>
              <w:bCs/>
              <w:color w:val="000000"/>
              <w:sz w:val="24"/>
              <w:szCs w:val="24"/>
              <w:shd w:val="clear" w:color="auto" w:fill="F4F5F5"/>
            </w:rPr>
            <w:t>Ocorrerá</w:t>
          </w:r>
          <w:proofErr w:type="gramEnd"/>
          <w:r w:rsidRPr="00091F31">
            <w:rPr>
              <w:rFonts w:cstheme="minorHAnsi"/>
              <w:b/>
              <w:bCs/>
              <w:color w:val="000000"/>
              <w:sz w:val="24"/>
              <w:szCs w:val="24"/>
              <w:shd w:val="clear" w:color="auto" w:fill="F4F5F5"/>
            </w:rPr>
            <w:t xml:space="preserve"> impacto na formação do estudante (teórico, metodológico e/ou profissional)?</w:t>
          </w:r>
        </w:p>
        <w:p w14:paraId="41B15ED9" w14:textId="77777777" w:rsidR="00D52C80" w:rsidRPr="00091F31" w:rsidRDefault="00D52C80"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Foi dado valor zero para este item. Como se não houvesse nenhum impacto para a formação.</w:t>
          </w:r>
        </w:p>
        <w:p w14:paraId="4F834E5B" w14:textId="77777777" w:rsidR="00D52C80" w:rsidRPr="00091F31" w:rsidRDefault="00D52C80"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 xml:space="preserve">Não procede esta pontuação. </w:t>
          </w:r>
        </w:p>
        <w:p w14:paraId="727CE0E1" w14:textId="77777777" w:rsidR="00091F31" w:rsidRPr="00091F31" w:rsidRDefault="00D52C80"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O Programa possui impacto direto na formação do profissional, inclusive considerando a observação presente na questão (</w:t>
          </w:r>
          <w:r w:rsidRPr="00091F31">
            <w:rPr>
              <w:rFonts w:cstheme="minorHAnsi"/>
              <w:color w:val="000000"/>
              <w:sz w:val="24"/>
              <w:szCs w:val="24"/>
              <w:shd w:val="clear" w:color="auto" w:fill="F4F5F5"/>
            </w:rPr>
            <w:t xml:space="preserve">São consideradas atividades de extensão as intervenções que envolvam diretamente as comunidades externas à </w:t>
          </w:r>
          <w:proofErr w:type="spellStart"/>
          <w:r w:rsidRPr="00091F31">
            <w:rPr>
              <w:rFonts w:cstheme="minorHAnsi"/>
              <w:color w:val="000000"/>
              <w:sz w:val="24"/>
              <w:szCs w:val="24"/>
              <w:shd w:val="clear" w:color="auto" w:fill="F4F5F5"/>
            </w:rPr>
            <w:t>Udesc</w:t>
          </w:r>
          <w:proofErr w:type="spellEnd"/>
          <w:r w:rsidRPr="00091F31">
            <w:rPr>
              <w:rFonts w:cstheme="minorHAnsi"/>
              <w:color w:val="000000"/>
              <w:sz w:val="24"/>
              <w:szCs w:val="24"/>
              <w:shd w:val="clear" w:color="auto" w:fill="F4F5F5"/>
            </w:rPr>
            <w:t xml:space="preserve"> e que estejam vinculadas à formação do estudante.</w:t>
          </w:r>
          <w:r w:rsidRPr="00091F31">
            <w:rPr>
              <w:rFonts w:cstheme="minorHAnsi"/>
              <w:color w:val="000000"/>
              <w:sz w:val="24"/>
              <w:szCs w:val="24"/>
              <w:shd w:val="clear" w:color="auto" w:fill="F4F5F5"/>
            </w:rPr>
            <w:t>) O programa possui parceria com entidade representativa de engenheiros e arquitetos da região da AMUREL</w:t>
          </w:r>
          <w:r w:rsidR="00091F31" w:rsidRPr="00091F31">
            <w:rPr>
              <w:rFonts w:cstheme="minorHAnsi"/>
              <w:color w:val="000000"/>
              <w:sz w:val="24"/>
              <w:szCs w:val="24"/>
              <w:shd w:val="clear" w:color="auto" w:fill="F4F5F5"/>
            </w:rPr>
            <w:t xml:space="preserve"> denominada AREA-TB.</w:t>
          </w:r>
        </w:p>
        <w:p w14:paraId="0C1FB115" w14:textId="77777777" w:rsidR="00091F31" w:rsidRPr="00091F31" w:rsidRDefault="00091F31"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O programa possibilita um aprofundamento no conhecimento computacional, essencial para desenvolvimento de projetos de arquitetura atualmente. Isso ocorrerá não somente pelo estudo das ferramentas digitais, mas pela possibilidade de desenvolver algo com real demanda da comunidade de projetistas de acordo com levantamento realizado junto à parceira do Programa.</w:t>
          </w:r>
        </w:p>
        <w:p w14:paraId="41BD60D2" w14:textId="77777777" w:rsidR="00091F31" w:rsidRPr="00091F31" w:rsidRDefault="00091F31" w:rsidP="007C44C8">
          <w:pPr>
            <w:rPr>
              <w:rFonts w:cstheme="minorHAnsi"/>
              <w:color w:val="000000"/>
              <w:sz w:val="24"/>
              <w:szCs w:val="24"/>
              <w:shd w:val="clear" w:color="auto" w:fill="F4F5F5"/>
            </w:rPr>
          </w:pPr>
        </w:p>
        <w:p w14:paraId="38340326" w14:textId="340C149D" w:rsidR="00091F31" w:rsidRDefault="00091F31" w:rsidP="007C44C8">
          <w:pPr>
            <w:rPr>
              <w:rFonts w:cstheme="minorHAnsi"/>
              <w:color w:val="000000"/>
              <w:sz w:val="24"/>
              <w:szCs w:val="24"/>
              <w:shd w:val="clear" w:color="auto" w:fill="F4F5F5"/>
            </w:rPr>
          </w:pPr>
          <w:r w:rsidRPr="00091F31">
            <w:rPr>
              <w:rFonts w:cstheme="minorHAnsi"/>
              <w:color w:val="000000"/>
              <w:sz w:val="24"/>
              <w:szCs w:val="24"/>
              <w:shd w:val="clear" w:color="auto" w:fill="F4F5F5"/>
            </w:rPr>
            <w:t xml:space="preserve">Na Questão 4, </w:t>
          </w:r>
          <w:r w:rsidR="0055557B">
            <w:rPr>
              <w:rFonts w:cstheme="minorHAnsi"/>
              <w:color w:val="000000"/>
              <w:sz w:val="24"/>
              <w:szCs w:val="24"/>
              <w:shd w:val="clear" w:color="auto" w:fill="F4F5F5"/>
            </w:rPr>
            <w:t xml:space="preserve">Mérito da </w:t>
          </w:r>
          <w:proofErr w:type="gramStart"/>
          <w:r w:rsidR="0055557B">
            <w:rPr>
              <w:rFonts w:cstheme="minorHAnsi"/>
              <w:color w:val="000000"/>
              <w:sz w:val="24"/>
              <w:szCs w:val="24"/>
              <w:shd w:val="clear" w:color="auto" w:fill="F4F5F5"/>
            </w:rPr>
            <w:t>Ação .</w:t>
          </w:r>
          <w:proofErr w:type="gramEnd"/>
        </w:p>
        <w:p w14:paraId="42067A5E" w14:textId="2FBEDF4E"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Foi dado zero como se esta ação não tivesse mérito nenhum.</w:t>
          </w:r>
        </w:p>
        <w:p w14:paraId="4889774C" w14:textId="77777777" w:rsidR="00F63C4A" w:rsidRDefault="00F63C4A" w:rsidP="007C44C8">
          <w:pPr>
            <w:rPr>
              <w:rFonts w:cstheme="minorHAnsi"/>
              <w:color w:val="000000"/>
              <w:sz w:val="24"/>
              <w:szCs w:val="24"/>
              <w:shd w:val="clear" w:color="auto" w:fill="F4F5F5"/>
            </w:rPr>
          </w:pPr>
        </w:p>
        <w:p w14:paraId="031957B9" w14:textId="3114A1A5"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E a contribuição do Programa à comunidade de projeto com a criação de inovação tecnológica?</w:t>
          </w:r>
        </w:p>
        <w:p w14:paraId="654CE5DA" w14:textId="5CB26EC8"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E o aprofundamento no conhecimento, tal necessário ao arquiteto, como as ferramentas computacionais de projeto?</w:t>
          </w:r>
        </w:p>
        <w:p w14:paraId="4450D622" w14:textId="25ED5F6C"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E a disseminação da noção de empreendedorismo à comunidade acadêmica?</w:t>
          </w:r>
        </w:p>
        <w:p w14:paraId="1E72894E" w14:textId="378E612B" w:rsidR="00F63C4A" w:rsidRDefault="00F63C4A" w:rsidP="007C44C8">
          <w:pPr>
            <w:rPr>
              <w:rFonts w:cstheme="minorHAnsi"/>
              <w:color w:val="000000"/>
              <w:sz w:val="24"/>
              <w:szCs w:val="24"/>
              <w:shd w:val="clear" w:color="auto" w:fill="F4F5F5"/>
            </w:rPr>
          </w:pPr>
          <w:r>
            <w:rPr>
              <w:rFonts w:cstheme="minorHAnsi"/>
              <w:color w:val="000000"/>
              <w:sz w:val="24"/>
              <w:szCs w:val="24"/>
              <w:shd w:val="clear" w:color="auto" w:fill="F4F5F5"/>
            </w:rPr>
            <w:t>Nada disso tem mérito?</w:t>
          </w:r>
        </w:p>
        <w:p w14:paraId="740D5712" w14:textId="77777777" w:rsidR="00091F31" w:rsidRDefault="00091F31" w:rsidP="007C44C8">
          <w:pPr>
            <w:rPr>
              <w:rFonts w:cstheme="minorHAnsi"/>
              <w:color w:val="000000"/>
              <w:sz w:val="24"/>
              <w:szCs w:val="24"/>
              <w:shd w:val="clear" w:color="auto" w:fill="F4F5F5"/>
            </w:rPr>
          </w:pPr>
        </w:p>
        <w:p w14:paraId="220F059A" w14:textId="77777777" w:rsidR="00091F31" w:rsidRDefault="00091F31" w:rsidP="007C44C8">
          <w:pPr>
            <w:rPr>
              <w:rFonts w:cstheme="minorHAnsi"/>
              <w:color w:val="000000"/>
              <w:sz w:val="24"/>
              <w:szCs w:val="24"/>
              <w:shd w:val="clear" w:color="auto" w:fill="F4F5F5"/>
            </w:rPr>
          </w:pPr>
        </w:p>
        <w:p w14:paraId="1FB7DCC5" w14:textId="22EBA76A" w:rsidR="00F63C4A" w:rsidRDefault="00F63C4A" w:rsidP="00F63C4A">
          <w:pPr>
            <w:rPr>
              <w:rFonts w:cstheme="minorHAnsi"/>
              <w:color w:val="000000"/>
              <w:sz w:val="24"/>
              <w:szCs w:val="24"/>
              <w:shd w:val="clear" w:color="auto" w:fill="F4F5F5"/>
            </w:rPr>
          </w:pPr>
          <w:r w:rsidRPr="00091F31">
            <w:rPr>
              <w:rFonts w:cstheme="minorHAnsi"/>
              <w:color w:val="000000"/>
              <w:sz w:val="24"/>
              <w:szCs w:val="24"/>
              <w:shd w:val="clear" w:color="auto" w:fill="F4F5F5"/>
            </w:rPr>
            <w:t xml:space="preserve">Na Questão </w:t>
          </w:r>
          <w:r>
            <w:rPr>
              <w:rFonts w:cstheme="minorHAnsi"/>
              <w:color w:val="000000"/>
              <w:sz w:val="24"/>
              <w:szCs w:val="24"/>
              <w:shd w:val="clear" w:color="auto" w:fill="F4F5F5"/>
            </w:rPr>
            <w:t>5</w:t>
          </w:r>
          <w:r w:rsidRPr="00091F31">
            <w:rPr>
              <w:rFonts w:cstheme="minorHAnsi"/>
              <w:color w:val="000000"/>
              <w:sz w:val="24"/>
              <w:szCs w:val="24"/>
              <w:shd w:val="clear" w:color="auto" w:fill="F4F5F5"/>
            </w:rPr>
            <w:t xml:space="preserve">, </w:t>
          </w:r>
          <w:r>
            <w:rPr>
              <w:rFonts w:cstheme="minorHAnsi"/>
              <w:color w:val="000000"/>
              <w:sz w:val="24"/>
              <w:szCs w:val="24"/>
              <w:shd w:val="clear" w:color="auto" w:fill="F4F5F5"/>
            </w:rPr>
            <w:t>Parcerias Externas.</w:t>
          </w:r>
        </w:p>
        <w:p w14:paraId="4999876D" w14:textId="06A19B6E" w:rsidR="00F63C4A" w:rsidRDefault="00F63C4A" w:rsidP="00F63C4A">
          <w:pPr>
            <w:rPr>
              <w:rFonts w:cstheme="minorHAnsi"/>
              <w:color w:val="000000"/>
              <w:sz w:val="24"/>
              <w:szCs w:val="24"/>
              <w:shd w:val="clear" w:color="auto" w:fill="F4F5F5"/>
            </w:rPr>
          </w:pPr>
          <w:r>
            <w:rPr>
              <w:rFonts w:cstheme="minorHAnsi"/>
              <w:color w:val="000000"/>
              <w:sz w:val="24"/>
              <w:szCs w:val="24"/>
              <w:shd w:val="clear" w:color="auto" w:fill="F4F5F5"/>
            </w:rPr>
            <w:t xml:space="preserve">Foi dado nota zero como se </w:t>
          </w:r>
          <w:r w:rsidR="00D7083F">
            <w:rPr>
              <w:rFonts w:cstheme="minorHAnsi"/>
              <w:color w:val="000000"/>
              <w:sz w:val="24"/>
              <w:szCs w:val="24"/>
              <w:shd w:val="clear" w:color="auto" w:fill="F4F5F5"/>
            </w:rPr>
            <w:t>este Programa</w:t>
          </w:r>
          <w:r>
            <w:rPr>
              <w:rFonts w:cstheme="minorHAnsi"/>
              <w:color w:val="000000"/>
              <w:sz w:val="24"/>
              <w:szCs w:val="24"/>
              <w:shd w:val="clear" w:color="auto" w:fill="F4F5F5"/>
            </w:rPr>
            <w:t xml:space="preserve"> não tivesse parceria.</w:t>
          </w:r>
        </w:p>
        <w:p w14:paraId="44873D12" w14:textId="133EBA8D" w:rsidR="00F63C4A" w:rsidRDefault="00F63C4A" w:rsidP="00F63C4A">
          <w:pPr>
            <w:rPr>
              <w:rFonts w:cstheme="minorHAnsi"/>
              <w:color w:val="000000"/>
              <w:sz w:val="24"/>
              <w:szCs w:val="24"/>
              <w:shd w:val="clear" w:color="auto" w:fill="F4F5F5"/>
            </w:rPr>
          </w:pPr>
        </w:p>
        <w:p w14:paraId="688772FC" w14:textId="543F32AA" w:rsidR="00F63C4A" w:rsidRDefault="00F63C4A" w:rsidP="00F63C4A">
          <w:pPr>
            <w:rPr>
              <w:rFonts w:cstheme="minorHAnsi"/>
              <w:color w:val="000000"/>
              <w:sz w:val="24"/>
              <w:szCs w:val="24"/>
              <w:shd w:val="clear" w:color="auto" w:fill="F4F5F5"/>
            </w:rPr>
          </w:pPr>
          <w:r>
            <w:rPr>
              <w:rFonts w:cstheme="minorHAnsi"/>
              <w:color w:val="000000"/>
              <w:sz w:val="24"/>
              <w:szCs w:val="24"/>
              <w:shd w:val="clear" w:color="auto" w:fill="F4F5F5"/>
            </w:rPr>
            <w:t>É típico de avaliador externo que não lê o Projeto de Extensão.</w:t>
          </w:r>
        </w:p>
        <w:p w14:paraId="1787932E" w14:textId="323414FF" w:rsidR="00F63C4A" w:rsidRDefault="00F63C4A" w:rsidP="00F63C4A">
          <w:pPr>
            <w:rPr>
              <w:rFonts w:cstheme="minorHAnsi"/>
              <w:color w:val="000000"/>
              <w:sz w:val="24"/>
              <w:szCs w:val="24"/>
              <w:shd w:val="clear" w:color="auto" w:fill="F4F5F5"/>
            </w:rPr>
          </w:pPr>
          <w:r>
            <w:rPr>
              <w:rFonts w:cstheme="minorHAnsi"/>
              <w:color w:val="000000"/>
              <w:sz w:val="24"/>
              <w:szCs w:val="24"/>
              <w:shd w:val="clear" w:color="auto" w:fill="F4F5F5"/>
            </w:rPr>
            <w:t>Está escrito e definido no projeto. Foi feita parceria com a AREA-TB Associação Regional de Engenheiros e Arquitetos da Região do Vale do Rio Tubarão. Inclusive foi colocado o Anexo I do edital com assinatura do responsável pela Associação.</w:t>
          </w:r>
        </w:p>
        <w:p w14:paraId="585E3F2B" w14:textId="7053F8AB" w:rsidR="00091F31" w:rsidRDefault="00091F31" w:rsidP="007C44C8">
          <w:pPr>
            <w:rPr>
              <w:rFonts w:cstheme="minorHAnsi"/>
              <w:color w:val="000000"/>
              <w:sz w:val="24"/>
              <w:szCs w:val="24"/>
              <w:shd w:val="clear" w:color="auto" w:fill="F4F5F5"/>
            </w:rPr>
          </w:pPr>
        </w:p>
        <w:p w14:paraId="6077993A" w14:textId="055FD59B" w:rsidR="003522C1" w:rsidRDefault="003522C1" w:rsidP="007C44C8">
          <w:pPr>
            <w:rPr>
              <w:rFonts w:cstheme="minorHAnsi"/>
              <w:color w:val="000000"/>
              <w:sz w:val="24"/>
              <w:szCs w:val="24"/>
              <w:shd w:val="clear" w:color="auto" w:fill="F4F5F5"/>
            </w:rPr>
          </w:pPr>
          <w:r>
            <w:rPr>
              <w:rFonts w:cstheme="minorHAnsi"/>
              <w:color w:val="000000"/>
              <w:sz w:val="24"/>
              <w:szCs w:val="24"/>
              <w:shd w:val="clear" w:color="auto" w:fill="F4F5F5"/>
            </w:rPr>
            <w:t>Na Questão 8. Coerência</w:t>
          </w:r>
        </w:p>
        <w:p w14:paraId="7E6C754E" w14:textId="21DD21BB" w:rsidR="003522C1" w:rsidRDefault="003522C1" w:rsidP="007C44C8">
          <w:pPr>
            <w:rPr>
              <w:rFonts w:cstheme="minorHAnsi"/>
              <w:color w:val="000000"/>
              <w:sz w:val="24"/>
              <w:szCs w:val="24"/>
              <w:shd w:val="clear" w:color="auto" w:fill="F4F5F5"/>
            </w:rPr>
          </w:pPr>
        </w:p>
        <w:p w14:paraId="3B63C818" w14:textId="70E97463" w:rsidR="003522C1" w:rsidRDefault="003522C1" w:rsidP="007C44C8">
          <w:pPr>
            <w:rPr>
              <w:rFonts w:cstheme="minorHAnsi"/>
              <w:color w:val="000000"/>
              <w:sz w:val="24"/>
              <w:szCs w:val="24"/>
              <w:shd w:val="clear" w:color="auto" w:fill="F4F5F5"/>
            </w:rPr>
          </w:pPr>
          <w:r>
            <w:rPr>
              <w:rFonts w:cstheme="minorHAnsi"/>
              <w:color w:val="000000"/>
              <w:sz w:val="24"/>
              <w:szCs w:val="24"/>
              <w:shd w:val="clear" w:color="auto" w:fill="F4F5F5"/>
            </w:rPr>
            <w:t xml:space="preserve">Está toda fundamentada, </w:t>
          </w:r>
          <w:r>
            <w:rPr>
              <w:rFonts w:cstheme="minorHAnsi"/>
              <w:color w:val="000000"/>
              <w:sz w:val="24"/>
              <w:szCs w:val="24"/>
              <w:shd w:val="clear" w:color="auto" w:fill="F4F5F5"/>
            </w:rPr>
            <w:t xml:space="preserve">com </w:t>
          </w:r>
          <w:proofErr w:type="gramStart"/>
          <w:r>
            <w:rPr>
              <w:rFonts w:cstheme="minorHAnsi"/>
              <w:color w:val="000000"/>
              <w:sz w:val="24"/>
              <w:szCs w:val="24"/>
              <w:shd w:val="clear" w:color="auto" w:fill="F4F5F5"/>
            </w:rPr>
            <w:t xml:space="preserve">bibliografia </w:t>
          </w:r>
          <w:r>
            <w:rPr>
              <w:rFonts w:cstheme="minorHAnsi"/>
              <w:color w:val="000000"/>
              <w:sz w:val="24"/>
              <w:szCs w:val="24"/>
              <w:shd w:val="clear" w:color="auto" w:fill="F4F5F5"/>
            </w:rPr>
            <w:t>,toda</w:t>
          </w:r>
          <w:proofErr w:type="gramEnd"/>
          <w:r>
            <w:rPr>
              <w:rFonts w:cstheme="minorHAnsi"/>
              <w:color w:val="000000"/>
              <w:sz w:val="24"/>
              <w:szCs w:val="24"/>
              <w:shd w:val="clear" w:color="auto" w:fill="F4F5F5"/>
            </w:rPr>
            <w:t xml:space="preserve"> a necessidade deste tipo de Programa de Inovação Tecnológica.</w:t>
          </w:r>
          <w:r w:rsidR="00547057">
            <w:rPr>
              <w:rFonts w:cstheme="minorHAnsi"/>
              <w:color w:val="000000"/>
              <w:sz w:val="24"/>
              <w:szCs w:val="24"/>
              <w:shd w:val="clear" w:color="auto" w:fill="F4F5F5"/>
            </w:rPr>
            <w:t xml:space="preserve"> Tem objetivos definidos de forma prática com cronograma e uma relação direta entre ensino – pesquisa e extensão.</w:t>
          </w:r>
          <w:bookmarkStart w:id="0" w:name="_GoBack"/>
          <w:bookmarkEnd w:id="0"/>
        </w:p>
        <w:p w14:paraId="42F83782" w14:textId="477656F5" w:rsidR="003522C1" w:rsidRDefault="003522C1" w:rsidP="007C44C8">
          <w:pPr>
            <w:rPr>
              <w:rFonts w:cstheme="minorHAnsi"/>
              <w:color w:val="000000"/>
              <w:sz w:val="24"/>
              <w:szCs w:val="24"/>
              <w:shd w:val="clear" w:color="auto" w:fill="F4F5F5"/>
            </w:rPr>
          </w:pPr>
        </w:p>
        <w:p w14:paraId="21F2E1F4" w14:textId="77777777" w:rsidR="003522C1" w:rsidRDefault="003522C1" w:rsidP="007C44C8">
          <w:pPr>
            <w:rPr>
              <w:rFonts w:cstheme="minorHAnsi"/>
              <w:color w:val="000000"/>
              <w:sz w:val="24"/>
              <w:szCs w:val="24"/>
              <w:shd w:val="clear" w:color="auto" w:fill="F4F5F5"/>
            </w:rPr>
          </w:pPr>
        </w:p>
        <w:p w14:paraId="4948EE0F" w14:textId="77777777" w:rsidR="00091F31" w:rsidRDefault="00091F31" w:rsidP="007C44C8">
          <w:pPr>
            <w:rPr>
              <w:rFonts w:cstheme="minorHAnsi"/>
              <w:color w:val="000000"/>
              <w:sz w:val="24"/>
              <w:szCs w:val="24"/>
              <w:shd w:val="clear" w:color="auto" w:fill="F4F5F5"/>
            </w:rPr>
          </w:pPr>
        </w:p>
        <w:p w14:paraId="235C635F" w14:textId="77777777" w:rsidR="00091F31" w:rsidRDefault="00091F31" w:rsidP="007C44C8">
          <w:pPr>
            <w:rPr>
              <w:rFonts w:cstheme="minorHAnsi"/>
              <w:color w:val="000000"/>
              <w:sz w:val="24"/>
              <w:szCs w:val="24"/>
              <w:shd w:val="clear" w:color="auto" w:fill="F4F5F5"/>
            </w:rPr>
          </w:pPr>
        </w:p>
        <w:p w14:paraId="4E436DF6" w14:textId="77777777" w:rsidR="00091F31" w:rsidRDefault="00091F31" w:rsidP="007C44C8">
          <w:pPr>
            <w:rPr>
              <w:rFonts w:cstheme="minorHAnsi"/>
              <w:color w:val="000000"/>
              <w:sz w:val="24"/>
              <w:szCs w:val="24"/>
              <w:shd w:val="clear" w:color="auto" w:fill="F4F5F5"/>
            </w:rPr>
          </w:pPr>
        </w:p>
        <w:p w14:paraId="6D66D404" w14:textId="77777777" w:rsidR="00091F31" w:rsidRDefault="00091F31" w:rsidP="007C44C8">
          <w:pPr>
            <w:rPr>
              <w:rFonts w:cstheme="minorHAnsi"/>
              <w:color w:val="000000"/>
              <w:sz w:val="24"/>
              <w:szCs w:val="24"/>
              <w:shd w:val="clear" w:color="auto" w:fill="F4F5F5"/>
            </w:rPr>
          </w:pPr>
        </w:p>
        <w:p w14:paraId="6C1C1518" w14:textId="77777777" w:rsidR="00091F31" w:rsidRDefault="00091F31" w:rsidP="007C44C8">
          <w:pPr>
            <w:rPr>
              <w:rFonts w:cstheme="minorHAnsi"/>
              <w:color w:val="000000"/>
              <w:sz w:val="24"/>
              <w:szCs w:val="24"/>
              <w:shd w:val="clear" w:color="auto" w:fill="F4F5F5"/>
            </w:rPr>
          </w:pPr>
        </w:p>
        <w:p w14:paraId="2D9198DD" w14:textId="77777777" w:rsidR="00091F31" w:rsidRDefault="00091F31" w:rsidP="007C44C8">
          <w:pPr>
            <w:rPr>
              <w:rFonts w:cstheme="minorHAnsi"/>
              <w:color w:val="000000"/>
              <w:sz w:val="24"/>
              <w:szCs w:val="24"/>
              <w:shd w:val="clear" w:color="auto" w:fill="F4F5F5"/>
            </w:rPr>
          </w:pPr>
        </w:p>
        <w:p w14:paraId="759C6127" w14:textId="77777777" w:rsidR="00091F31" w:rsidRDefault="00091F31" w:rsidP="007C44C8">
          <w:pPr>
            <w:rPr>
              <w:rFonts w:cstheme="minorHAnsi"/>
              <w:color w:val="000000"/>
              <w:sz w:val="24"/>
              <w:szCs w:val="24"/>
              <w:shd w:val="clear" w:color="auto" w:fill="F4F5F5"/>
            </w:rPr>
          </w:pPr>
        </w:p>
        <w:p w14:paraId="67C78AEA" w14:textId="77777777" w:rsidR="00091F31" w:rsidRDefault="00091F31" w:rsidP="007C44C8">
          <w:pPr>
            <w:rPr>
              <w:rFonts w:cstheme="minorHAnsi"/>
              <w:color w:val="000000"/>
              <w:sz w:val="24"/>
              <w:szCs w:val="24"/>
              <w:shd w:val="clear" w:color="auto" w:fill="F4F5F5"/>
            </w:rPr>
          </w:pPr>
        </w:p>
        <w:p w14:paraId="5D6B3525" w14:textId="77777777" w:rsidR="00091F31" w:rsidRDefault="00091F31" w:rsidP="007C44C8">
          <w:pPr>
            <w:rPr>
              <w:rFonts w:cstheme="minorHAnsi"/>
              <w:color w:val="000000"/>
              <w:sz w:val="24"/>
              <w:szCs w:val="24"/>
              <w:shd w:val="clear" w:color="auto" w:fill="F4F5F5"/>
            </w:rPr>
          </w:pPr>
        </w:p>
        <w:p w14:paraId="398D01BD" w14:textId="77777777" w:rsidR="00091F31" w:rsidRDefault="00091F31" w:rsidP="007C44C8">
          <w:pPr>
            <w:rPr>
              <w:rFonts w:cstheme="minorHAnsi"/>
              <w:color w:val="000000"/>
              <w:sz w:val="24"/>
              <w:szCs w:val="24"/>
              <w:shd w:val="clear" w:color="auto" w:fill="F4F5F5"/>
            </w:rPr>
          </w:pPr>
        </w:p>
        <w:p w14:paraId="1C43D9DE" w14:textId="77777777" w:rsidR="00091F31" w:rsidRDefault="00091F31" w:rsidP="007C44C8">
          <w:pPr>
            <w:rPr>
              <w:rFonts w:cstheme="minorHAnsi"/>
              <w:color w:val="000000"/>
              <w:sz w:val="24"/>
              <w:szCs w:val="24"/>
              <w:shd w:val="clear" w:color="auto" w:fill="F4F5F5"/>
            </w:rPr>
          </w:pPr>
        </w:p>
        <w:p w14:paraId="7E178A65" w14:textId="77777777" w:rsidR="00091F31" w:rsidRDefault="00091F31" w:rsidP="007C44C8">
          <w:pPr>
            <w:rPr>
              <w:rFonts w:cstheme="minorHAnsi"/>
              <w:color w:val="000000"/>
              <w:sz w:val="24"/>
              <w:szCs w:val="24"/>
              <w:shd w:val="clear" w:color="auto" w:fill="F4F5F5"/>
            </w:rPr>
          </w:pPr>
        </w:p>
        <w:p w14:paraId="7971CFB1" w14:textId="77777777" w:rsidR="00091F31" w:rsidRDefault="00091F31" w:rsidP="007C44C8">
          <w:pPr>
            <w:rPr>
              <w:rFonts w:cstheme="minorHAnsi"/>
              <w:color w:val="000000"/>
              <w:sz w:val="24"/>
              <w:szCs w:val="24"/>
              <w:shd w:val="clear" w:color="auto" w:fill="F4F5F5"/>
            </w:rPr>
          </w:pPr>
        </w:p>
        <w:p w14:paraId="28717178" w14:textId="77777777" w:rsidR="00091F31" w:rsidRDefault="00091F31" w:rsidP="007C44C8">
          <w:pPr>
            <w:rPr>
              <w:rFonts w:cstheme="minorHAnsi"/>
              <w:color w:val="000000"/>
              <w:sz w:val="24"/>
              <w:szCs w:val="24"/>
              <w:shd w:val="clear" w:color="auto" w:fill="F4F5F5"/>
            </w:rPr>
          </w:pPr>
        </w:p>
        <w:p w14:paraId="58A736EB" w14:textId="77777777" w:rsidR="00091F31" w:rsidRDefault="00091F31" w:rsidP="007C44C8">
          <w:pPr>
            <w:rPr>
              <w:rFonts w:cstheme="minorHAnsi"/>
              <w:color w:val="000000"/>
              <w:sz w:val="24"/>
              <w:szCs w:val="24"/>
              <w:shd w:val="clear" w:color="auto" w:fill="F4F5F5"/>
            </w:rPr>
          </w:pPr>
        </w:p>
        <w:p w14:paraId="7885C1C6" w14:textId="77777777" w:rsidR="00091F31" w:rsidRDefault="00091F31" w:rsidP="007C44C8">
          <w:pPr>
            <w:rPr>
              <w:rFonts w:cstheme="minorHAnsi"/>
              <w:color w:val="000000"/>
              <w:sz w:val="24"/>
              <w:szCs w:val="24"/>
              <w:shd w:val="clear" w:color="auto" w:fill="F4F5F5"/>
            </w:rPr>
          </w:pPr>
        </w:p>
        <w:p w14:paraId="2E6B1160" w14:textId="77777777" w:rsidR="00091F31" w:rsidRDefault="00091F31" w:rsidP="007C44C8">
          <w:pPr>
            <w:rPr>
              <w:rFonts w:cstheme="minorHAnsi"/>
              <w:color w:val="000000"/>
              <w:sz w:val="24"/>
              <w:szCs w:val="24"/>
              <w:shd w:val="clear" w:color="auto" w:fill="F4F5F5"/>
            </w:rPr>
          </w:pPr>
        </w:p>
        <w:p w14:paraId="26D8399A" w14:textId="77777777" w:rsidR="00091F31" w:rsidRDefault="00091F31" w:rsidP="007C44C8">
          <w:pPr>
            <w:rPr>
              <w:rFonts w:cstheme="minorHAnsi"/>
              <w:color w:val="000000"/>
              <w:sz w:val="24"/>
              <w:szCs w:val="24"/>
              <w:shd w:val="clear" w:color="auto" w:fill="F4F5F5"/>
            </w:rPr>
          </w:pPr>
        </w:p>
        <w:p w14:paraId="70B95ECF" w14:textId="77777777" w:rsidR="00091F31" w:rsidRDefault="00091F31" w:rsidP="007C44C8">
          <w:pPr>
            <w:rPr>
              <w:rFonts w:cstheme="minorHAnsi"/>
              <w:color w:val="000000"/>
              <w:sz w:val="24"/>
              <w:szCs w:val="24"/>
              <w:shd w:val="clear" w:color="auto" w:fill="F4F5F5"/>
            </w:rPr>
          </w:pPr>
        </w:p>
        <w:p w14:paraId="7CE2B523" w14:textId="50268496" w:rsidR="007C44C8" w:rsidRPr="00091F31" w:rsidRDefault="00CD6FFD" w:rsidP="007C44C8">
          <w:pPr>
            <w:rPr>
              <w:rFonts w:cstheme="minorHAnsi"/>
              <w:color w:val="000000"/>
              <w:sz w:val="24"/>
              <w:szCs w:val="24"/>
              <w:shd w:val="clear" w:color="auto" w:fill="F4F5F5"/>
            </w:rPr>
          </w:pP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79B73" w14:textId="77777777" w:rsidR="00CD6FFD" w:rsidRDefault="00CD6FFD">
      <w:pPr>
        <w:spacing w:after="0" w:line="240" w:lineRule="auto"/>
      </w:pPr>
      <w:r>
        <w:separator/>
      </w:r>
    </w:p>
  </w:endnote>
  <w:endnote w:type="continuationSeparator" w:id="0">
    <w:p w14:paraId="0EDDD948" w14:textId="77777777" w:rsidR="00CD6FFD" w:rsidRDefault="00CD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FD3FA" w14:textId="77777777" w:rsidR="00CD6FFD" w:rsidRDefault="00CD6FFD">
      <w:pPr>
        <w:spacing w:after="0" w:line="240" w:lineRule="auto"/>
      </w:pPr>
      <w:r>
        <w:separator/>
      </w:r>
    </w:p>
  </w:footnote>
  <w:footnote w:type="continuationSeparator" w:id="0">
    <w:p w14:paraId="26EB87E7" w14:textId="77777777" w:rsidR="00CD6FFD" w:rsidRDefault="00CD6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CD6FFD"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91F31"/>
    <w:rsid w:val="000D68E8"/>
    <w:rsid w:val="001A67F0"/>
    <w:rsid w:val="00276C89"/>
    <w:rsid w:val="002A4CD2"/>
    <w:rsid w:val="003522C1"/>
    <w:rsid w:val="00370736"/>
    <w:rsid w:val="003B72D4"/>
    <w:rsid w:val="0044319F"/>
    <w:rsid w:val="00493FA9"/>
    <w:rsid w:val="004A3D85"/>
    <w:rsid w:val="004D6CC7"/>
    <w:rsid w:val="00506594"/>
    <w:rsid w:val="00512C4D"/>
    <w:rsid w:val="00547057"/>
    <w:rsid w:val="0055557B"/>
    <w:rsid w:val="005F3436"/>
    <w:rsid w:val="005F6BE8"/>
    <w:rsid w:val="00695A51"/>
    <w:rsid w:val="006B594C"/>
    <w:rsid w:val="00726B97"/>
    <w:rsid w:val="007C44C8"/>
    <w:rsid w:val="00B61B47"/>
    <w:rsid w:val="00B84360"/>
    <w:rsid w:val="00CA0EBD"/>
    <w:rsid w:val="00CB6302"/>
    <w:rsid w:val="00CD6FFD"/>
    <w:rsid w:val="00D0647D"/>
    <w:rsid w:val="00D52C80"/>
    <w:rsid w:val="00D7083F"/>
    <w:rsid w:val="00D96FE2"/>
    <w:rsid w:val="00DC7419"/>
    <w:rsid w:val="00DD3948"/>
    <w:rsid w:val="00E04D28"/>
    <w:rsid w:val="00E83F9A"/>
    <w:rsid w:val="00E86841"/>
    <w:rsid w:val="00EB14E1"/>
    <w:rsid w:val="00F17496"/>
    <w:rsid w:val="00F23D1D"/>
    <w:rsid w:val="00F277D1"/>
    <w:rsid w:val="00F4654B"/>
    <w:rsid w:val="00F53FEF"/>
    <w:rsid w:val="00F63C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 w:val="00E44C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2376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RAFAEL ZANELATO LEDO</cp:lastModifiedBy>
  <cp:revision>2</cp:revision>
  <dcterms:created xsi:type="dcterms:W3CDTF">2020-02-04T18:53:00Z</dcterms:created>
  <dcterms:modified xsi:type="dcterms:W3CDTF">2020-02-04T18:53:00Z</dcterms:modified>
</cp:coreProperties>
</file>