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6436AA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9C0317">
            <w:rPr>
              <w:rFonts w:eastAsia="Calibri" w:cstheme="minorHAnsi"/>
              <w:sz w:val="24"/>
              <w:szCs w:val="24"/>
            </w:rPr>
            <w:t xml:space="preserve">Sandra Denise </w:t>
          </w:r>
          <w:proofErr w:type="spellStart"/>
          <w:r w:rsidR="009C0317">
            <w:rPr>
              <w:rFonts w:eastAsia="Calibri" w:cstheme="minorHAnsi"/>
              <w:sz w:val="24"/>
              <w:szCs w:val="24"/>
            </w:rPr>
            <w:t>Kruger</w:t>
          </w:r>
          <w:proofErr w:type="spellEnd"/>
          <w:r w:rsidR="009C0317">
            <w:rPr>
              <w:rFonts w:eastAsia="Calibri" w:cstheme="minorHAnsi"/>
              <w:sz w:val="24"/>
              <w:szCs w:val="24"/>
            </w:rPr>
            <w:t xml:space="preserve"> Alves</w:t>
          </w:r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9C0317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9C0317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9C0317">
            <w:rPr>
              <w:rFonts w:eastAsia="Calibri" w:cstheme="minorHAnsi"/>
              <w:sz w:val="24"/>
              <w:szCs w:val="24"/>
            </w:rPr>
            <w:t>ESF Semear – Engenheiros sem Fronteiras Joinville – 3ª edição</w:t>
          </w:r>
        </w:sdtContent>
      </w:sdt>
    </w:p>
    <w:p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9C0317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:rsidR="007C44C8" w:rsidRPr="00276C89" w:rsidRDefault="00F53FEF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 xml:space="preserve"> </w:t>
      </w:r>
    </w:p>
    <w:p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ASSINALE </w:t>
      </w:r>
      <w:proofErr w:type="gramStart"/>
      <w:r w:rsidRPr="00276C89">
        <w:rPr>
          <w:rFonts w:eastAsia="Calibri" w:cstheme="minorHAnsi"/>
          <w:sz w:val="24"/>
          <w:szCs w:val="24"/>
        </w:rPr>
        <w:t>A</w:t>
      </w:r>
      <w:r w:rsidR="00B84360">
        <w:rPr>
          <w:rFonts w:eastAsia="Calibri" w:cstheme="minorHAnsi"/>
          <w:sz w:val="24"/>
          <w:szCs w:val="24"/>
        </w:rPr>
        <w:t>(</w:t>
      </w:r>
      <w:proofErr w:type="gramEnd"/>
      <w:r w:rsidR="00B84360">
        <w:rPr>
          <w:rFonts w:eastAsia="Calibri" w:cstheme="minorHAnsi"/>
          <w:sz w:val="24"/>
          <w:szCs w:val="24"/>
        </w:rPr>
        <w:t>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  <w:r w:rsidR="004F04BB" w:rsidRPr="004F04BB">
        <w:t xml:space="preserve"> </w:t>
      </w:r>
      <w:r w:rsidR="004F04BB" w:rsidRPr="004F04BB">
        <w:rPr>
          <w:rFonts w:eastAsia="Calibri" w:cstheme="minorHAnsi"/>
          <w:sz w:val="24"/>
          <w:szCs w:val="24"/>
        </w:rPr>
        <w:t>O</w:t>
      </w:r>
      <w:r w:rsidR="004F04BB" w:rsidRPr="004F04BB">
        <w:rPr>
          <w:rFonts w:ascii="MS Gothic" w:eastAsia="MS Gothic" w:hAnsi="MS Gothic" w:cs="MS Gothic" w:hint="eastAsia"/>
          <w:sz w:val="24"/>
          <w:szCs w:val="24"/>
        </w:rPr>
        <w:t>叩</w:t>
      </w:r>
      <w:r w:rsidR="004F04BB" w:rsidRPr="004F04BB">
        <w:rPr>
          <w:rFonts w:eastAsia="Calibri" w:cstheme="minorHAnsi"/>
          <w:sz w:val="24"/>
          <w:szCs w:val="24"/>
        </w:rPr>
        <w:t>Sue</w:t>
      </w:r>
      <w:proofErr w:type="spellStart"/>
      <w:r w:rsidR="004F04BB" w:rsidRPr="004F04BB">
        <w:rPr>
          <w:rFonts w:ascii="MS Gothic" w:eastAsia="MS Gothic" w:hAnsi="MS Gothic" w:cs="MS Gothic" w:hint="eastAsia"/>
          <w:sz w:val="24"/>
          <w:szCs w:val="24"/>
        </w:rPr>
        <w:t>叩申す</w:t>
      </w:r>
      <w:proofErr w:type="spellEnd"/>
      <w:r w:rsidR="004F04BB" w:rsidRPr="004F04BB">
        <w:rPr>
          <w:rFonts w:eastAsia="Calibri" w:cstheme="minorHAnsi"/>
          <w:sz w:val="24"/>
          <w:szCs w:val="24"/>
        </w:rPr>
        <w:t>0</w:t>
      </w:r>
      <w:proofErr w:type="spellStart"/>
      <w:r w:rsidR="004F04BB" w:rsidRPr="004F04BB">
        <w:rPr>
          <w:rFonts w:ascii="MS Gothic" w:eastAsia="MS Gothic" w:hAnsi="MS Gothic" w:cs="MS Gothic" w:hint="eastAsia"/>
          <w:sz w:val="24"/>
          <w:szCs w:val="24"/>
        </w:rPr>
        <w:t>し重き</w:t>
      </w:r>
      <w:proofErr w:type="spellEnd"/>
      <w:r w:rsidR="004F04BB" w:rsidRPr="004F04BB">
        <w:rPr>
          <w:rFonts w:eastAsia="Calibri" w:cstheme="minorHAnsi"/>
          <w:sz w:val="24"/>
          <w:szCs w:val="24"/>
        </w:rPr>
        <w:t>8</w:t>
      </w:r>
      <w:proofErr w:type="spellStart"/>
      <w:r w:rsidR="004F04BB" w:rsidRPr="004F04BB">
        <w:rPr>
          <w:rFonts w:ascii="MS Gothic" w:eastAsia="MS Gothic" w:hAnsi="MS Gothic" w:cs="MS Gothic" w:hint="eastAsia"/>
          <w:sz w:val="24"/>
          <w:szCs w:val="24"/>
        </w:rPr>
        <w:t>置きつき</w:t>
      </w:r>
      <w:proofErr w:type="spellEnd"/>
      <w:r w:rsidR="004F04BB" w:rsidRPr="004F04BB">
        <w:rPr>
          <w:rFonts w:eastAsia="Calibri" w:cstheme="minorHAnsi"/>
          <w:sz w:val="24"/>
          <w:szCs w:val="24"/>
        </w:rPr>
        <w:t>!</w:t>
      </w:r>
      <w:proofErr w:type="spellStart"/>
      <w:r w:rsidR="004F04BB" w:rsidRPr="004F04BB">
        <w:rPr>
          <w:rFonts w:ascii="MS Gothic" w:eastAsia="MS Gothic" w:hAnsi="MS Gothic" w:cs="MS Gothic" w:hint="eastAsia"/>
          <w:sz w:val="24"/>
          <w:szCs w:val="24"/>
        </w:rPr>
        <w:t>日華関れ</w:t>
      </w:r>
      <w:proofErr w:type="spellEnd"/>
      <w:r w:rsidR="004F04BB" w:rsidRPr="004F04BB">
        <w:rPr>
          <w:rFonts w:eastAsia="Calibri" w:cstheme="minorHAnsi"/>
          <w:sz w:val="24"/>
          <w:szCs w:val="24"/>
        </w:rPr>
        <w:t>SSe</w:t>
      </w:r>
      <w:r w:rsidR="004F04BB" w:rsidRPr="004F04BB">
        <w:rPr>
          <w:rFonts w:ascii="Cambria Math" w:eastAsia="Calibri" w:hAnsi="Cambria Math" w:cs="Cambria Math"/>
          <w:sz w:val="24"/>
          <w:szCs w:val="24"/>
        </w:rPr>
        <w:t>∴</w:t>
      </w:r>
      <w:r w:rsidR="004F04BB" w:rsidRPr="004F04BB">
        <w:rPr>
          <w:rFonts w:eastAsia="Calibri" w:cstheme="minorHAnsi"/>
          <w:sz w:val="24"/>
          <w:szCs w:val="24"/>
        </w:rPr>
        <w:t>enb</w:t>
      </w:r>
      <w:bookmarkStart w:id="0" w:name="_GoBack"/>
      <w:bookmarkEnd w:id="0"/>
    </w:p>
    <w:p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  <w:r w:rsidR="009C0317">
            <w:rPr>
              <w:rFonts w:ascii="MS Gothic" w:eastAsia="MS Gothic" w:hAnsi="MS Gothic" w:cstheme="minorHAnsi"/>
              <w:sz w:val="24"/>
              <w:szCs w:val="24"/>
            </w:rPr>
            <w:t xml:space="preserve"> 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>2</w:t>
      </w:r>
      <w:sdt>
        <w:sdtPr>
          <w:rPr>
            <w:rFonts w:eastAsia="Calibri" w:cstheme="minorHAnsi"/>
            <w:sz w:val="24"/>
            <w:szCs w:val="24"/>
          </w:rPr>
          <w:id w:val="2102979581"/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  <w:r w:rsidR="009C0317">
            <w:rPr>
              <w:rFonts w:ascii="MS Gothic" w:eastAsia="MS Gothic" w:hAnsi="MS Gothic" w:cstheme="minorHAnsi"/>
              <w:sz w:val="24"/>
              <w:szCs w:val="24"/>
            </w:rPr>
            <w:t xml:space="preserve"> 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  <w:r w:rsidR="009C0317">
            <w:rPr>
              <w:rFonts w:ascii="MS Gothic" w:eastAsia="MS Gothic" w:hAnsi="MS Gothic" w:cstheme="minorHAnsi"/>
              <w:sz w:val="24"/>
              <w:szCs w:val="24"/>
            </w:rPr>
            <w:t xml:space="preserve"> 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  <w:r w:rsidR="009C0317">
            <w:rPr>
              <w:rFonts w:ascii="MS Gothic" w:eastAsia="MS Gothic" w:hAnsi="MS Gothic" w:cstheme="minorHAnsi"/>
              <w:sz w:val="24"/>
              <w:szCs w:val="24"/>
            </w:rPr>
            <w:t xml:space="preserve"> 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>5</w:t>
      </w:r>
      <w:sdt>
        <w:sdtPr>
          <w:rPr>
            <w:rFonts w:eastAsia="Calibri" w:cstheme="minorHAnsi"/>
            <w:sz w:val="40"/>
            <w:szCs w:val="40"/>
          </w:rPr>
          <w:id w:val="943660993"/>
        </w:sdtPr>
        <w:sdtEndPr>
          <w:rPr>
            <w:sz w:val="24"/>
            <w:szCs w:val="24"/>
          </w:rPr>
        </w:sdtEndPr>
        <w:sdtContent>
          <w:r w:rsidR="009C0317">
            <w:rPr>
              <w:rFonts w:eastAsia="Calibri" w:cstheme="minorHAnsi"/>
              <w:sz w:val="24"/>
              <w:szCs w:val="24"/>
            </w:rPr>
            <w:t>x</w:t>
          </w:r>
          <w:r w:rsidR="009C0317">
            <w:rPr>
              <w:rFonts w:ascii="MS Gothic" w:eastAsia="MS Gothic" w:hAnsi="MS Gothic" w:cstheme="minorHAnsi"/>
              <w:sz w:val="24"/>
              <w:szCs w:val="24"/>
            </w:rPr>
            <w:t xml:space="preserve"> 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>6</w:t>
      </w:r>
      <w:sdt>
        <w:sdtPr>
          <w:rPr>
            <w:rFonts w:eastAsia="Calibri" w:cstheme="minorHAnsi"/>
            <w:sz w:val="24"/>
            <w:szCs w:val="24"/>
          </w:rPr>
          <w:id w:val="-1926717766"/>
        </w:sdtPr>
        <w:sdtEndPr/>
        <w:sdtContent>
          <w:r w:rsidR="009C0317">
            <w:rPr>
              <w:rFonts w:eastAsia="Calibri" w:cstheme="minorHAnsi"/>
              <w:sz w:val="24"/>
              <w:szCs w:val="24"/>
            </w:rPr>
            <w:t>x</w:t>
          </w:r>
          <w:r w:rsidR="009C0317">
            <w:rPr>
              <w:rFonts w:ascii="MS Gothic" w:eastAsia="MS Gothic" w:hAnsi="MS Gothic" w:cstheme="minorHAnsi"/>
              <w:sz w:val="24"/>
              <w:szCs w:val="24"/>
            </w:rPr>
            <w:t xml:space="preserve"> 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8</w:t>
      </w:r>
      <w:sdt>
        <w:sdtPr>
          <w:rPr>
            <w:rFonts w:eastAsia="Calibri" w:cstheme="minorHAnsi"/>
            <w:sz w:val="24"/>
            <w:szCs w:val="24"/>
          </w:rPr>
          <w:id w:val="1632665957"/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  <w:r w:rsidR="009C0317">
            <w:rPr>
              <w:rFonts w:ascii="MS Gothic" w:eastAsia="MS Gothic" w:hAnsi="MS Gothic" w:cstheme="minorHAnsi"/>
              <w:sz w:val="24"/>
              <w:szCs w:val="24"/>
            </w:rPr>
            <w:t xml:space="preserve"> </w:t>
          </w:r>
        </w:sdtContent>
      </w:sdt>
      <w:r w:rsidR="00CB6302">
        <w:rPr>
          <w:rFonts w:eastAsia="Calibri" w:cstheme="minorHAnsi"/>
          <w:b/>
          <w:sz w:val="24"/>
          <w:szCs w:val="24"/>
        </w:rPr>
        <w:t>9</w:t>
      </w:r>
      <w:sdt>
        <w:sdtPr>
          <w:rPr>
            <w:rFonts w:eastAsia="Calibri" w:cstheme="minorHAnsi"/>
            <w:sz w:val="24"/>
            <w:szCs w:val="24"/>
          </w:rPr>
          <w:id w:val="4950838"/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:rsidR="009C0317" w:rsidRDefault="009C0317" w:rsidP="007C44C8">
          <w:pPr>
            <w:rPr>
              <w:rFonts w:eastAsia="Calibri" w:cstheme="minorHAnsi"/>
              <w:sz w:val="24"/>
              <w:szCs w:val="24"/>
            </w:rPr>
          </w:pPr>
          <w:r w:rsidRPr="006436AA">
            <w:rPr>
              <w:rFonts w:eastAsia="Calibri" w:cstheme="minorHAnsi"/>
              <w:b/>
              <w:sz w:val="24"/>
              <w:szCs w:val="24"/>
              <w:u w:val="single"/>
            </w:rPr>
            <w:t>Questão 5</w:t>
          </w:r>
          <w:r>
            <w:rPr>
              <w:rFonts w:eastAsia="Calibri" w:cstheme="minorHAnsi"/>
              <w:sz w:val="24"/>
              <w:szCs w:val="24"/>
            </w:rPr>
            <w:t>: fo</w:t>
          </w:r>
          <w:r w:rsidR="006436AA">
            <w:rPr>
              <w:rFonts w:eastAsia="Calibri" w:cstheme="minorHAnsi"/>
              <w:sz w:val="24"/>
              <w:szCs w:val="24"/>
            </w:rPr>
            <w:t xml:space="preserve">ram </w:t>
          </w:r>
          <w:r w:rsidR="007D092E">
            <w:rPr>
              <w:rFonts w:eastAsia="Calibri" w:cstheme="minorHAnsi"/>
              <w:sz w:val="24"/>
              <w:szCs w:val="24"/>
            </w:rPr>
            <w:t xml:space="preserve">atribuídos </w:t>
          </w:r>
          <w:proofErr w:type="gramStart"/>
          <w:r w:rsidR="007D092E">
            <w:rPr>
              <w:rFonts w:eastAsia="Calibri" w:cstheme="minorHAnsi"/>
              <w:sz w:val="24"/>
              <w:szCs w:val="24"/>
            </w:rPr>
            <w:t xml:space="preserve">somente </w:t>
          </w:r>
          <w:r>
            <w:rPr>
              <w:rFonts w:eastAsia="Calibri" w:cstheme="minorHAnsi"/>
              <w:sz w:val="24"/>
              <w:szCs w:val="24"/>
            </w:rPr>
            <w:t xml:space="preserve"> 4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pontos relativo</w:t>
          </w:r>
          <w:r w:rsidR="006436AA">
            <w:rPr>
              <w:rFonts w:eastAsia="Calibri" w:cstheme="minorHAnsi"/>
              <w:sz w:val="24"/>
              <w:szCs w:val="24"/>
            </w:rPr>
            <w:t>s</w:t>
          </w:r>
          <w:r>
            <w:rPr>
              <w:rFonts w:eastAsia="Calibri" w:cstheme="minorHAnsi"/>
              <w:sz w:val="24"/>
              <w:szCs w:val="24"/>
            </w:rPr>
            <w:t xml:space="preserve"> somente a uma parceria, mas no item 1.4 são colocadas 4 parcerias, e como anexo três delas </w:t>
          </w:r>
          <w:r w:rsidR="006436AA">
            <w:rPr>
              <w:rFonts w:eastAsia="Calibri" w:cstheme="minorHAnsi"/>
              <w:sz w:val="24"/>
              <w:szCs w:val="24"/>
            </w:rPr>
            <w:t>assinam</w:t>
          </w:r>
          <w:r>
            <w:rPr>
              <w:rFonts w:eastAsia="Calibri" w:cstheme="minorHAnsi"/>
              <w:sz w:val="24"/>
              <w:szCs w:val="24"/>
            </w:rPr>
            <w:t xml:space="preserve"> a declaração, fazendo com que a pontuação </w:t>
          </w:r>
          <w:r w:rsidR="007D092E">
            <w:rPr>
              <w:rFonts w:eastAsia="Calibri" w:cstheme="minorHAnsi"/>
              <w:sz w:val="24"/>
              <w:szCs w:val="24"/>
            </w:rPr>
            <w:t xml:space="preserve">seja </w:t>
          </w:r>
          <w:r>
            <w:rPr>
              <w:rFonts w:eastAsia="Calibri" w:cstheme="minorHAnsi"/>
              <w:sz w:val="24"/>
              <w:szCs w:val="24"/>
            </w:rPr>
            <w:t xml:space="preserve"> de 10 pontos.</w:t>
          </w:r>
        </w:p>
        <w:p w:rsidR="00B34C88" w:rsidRDefault="009C0317" w:rsidP="007C44C8">
          <w:pPr>
            <w:rPr>
              <w:rFonts w:eastAsia="Calibri" w:cstheme="minorHAnsi"/>
              <w:sz w:val="24"/>
              <w:szCs w:val="24"/>
            </w:rPr>
          </w:pPr>
          <w:r w:rsidRPr="006436AA">
            <w:rPr>
              <w:rFonts w:eastAsia="Calibri" w:cstheme="minorHAnsi"/>
              <w:b/>
              <w:sz w:val="24"/>
              <w:szCs w:val="24"/>
              <w:u w:val="single"/>
            </w:rPr>
            <w:t>Questão 6</w:t>
          </w:r>
          <w:r w:rsidR="007D092E">
            <w:rPr>
              <w:rFonts w:eastAsia="Calibri" w:cstheme="minorHAnsi"/>
              <w:sz w:val="24"/>
              <w:szCs w:val="24"/>
            </w:rPr>
            <w:t xml:space="preserve">: foram </w:t>
          </w:r>
          <w:proofErr w:type="spellStart"/>
          <w:r w:rsidR="007D092E">
            <w:rPr>
              <w:rFonts w:eastAsia="Calibri" w:cstheme="minorHAnsi"/>
              <w:sz w:val="24"/>
              <w:szCs w:val="24"/>
            </w:rPr>
            <w:t>atribuidos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somente 2 pontos, relativo à área única, porém no item 1.3, como público interno, constam discentes de graduação e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pós graduação</w:t>
          </w:r>
          <w:proofErr w:type="gramEnd"/>
          <w:r>
            <w:rPr>
              <w:rFonts w:eastAsia="Calibri" w:cstheme="minorHAnsi"/>
              <w:sz w:val="24"/>
              <w:szCs w:val="24"/>
            </w:rPr>
            <w:t>, docentes e técnicos</w:t>
          </w:r>
          <w:r w:rsidR="006436AA">
            <w:rPr>
              <w:rFonts w:eastAsia="Calibri" w:cstheme="minorHAnsi"/>
              <w:sz w:val="24"/>
              <w:szCs w:val="24"/>
            </w:rPr>
            <w:t xml:space="preserve">, todos com ação voluntária, ou seja, sem carga horária alocada. No sistema </w:t>
          </w:r>
          <w:proofErr w:type="spellStart"/>
          <w:r w:rsidR="006436AA">
            <w:rPr>
              <w:rFonts w:eastAsia="Calibri" w:cstheme="minorHAnsi"/>
              <w:sz w:val="24"/>
              <w:szCs w:val="24"/>
            </w:rPr>
            <w:t>Sigproj</w:t>
          </w:r>
          <w:proofErr w:type="spellEnd"/>
          <w:r w:rsidR="006436AA">
            <w:rPr>
              <w:rFonts w:eastAsia="Calibri" w:cstheme="minorHAnsi"/>
              <w:sz w:val="24"/>
              <w:szCs w:val="24"/>
            </w:rPr>
            <w:t xml:space="preserve"> não há</w:t>
          </w:r>
          <w:r>
            <w:rPr>
              <w:rFonts w:eastAsia="Calibri" w:cstheme="minorHAnsi"/>
              <w:sz w:val="24"/>
              <w:szCs w:val="24"/>
            </w:rPr>
            <w:t xml:space="preserve"> como explicitar na linha de discentes que são alunos dos diversos cursos de engenharia do CCT que participam (engenharia civil, engenharia elétrica,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produção  e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mecânica), envolvendo então diversos departamentos. Por isto a pontuação deveria ser 6. </w:t>
          </w:r>
        </w:p>
        <w:p w:rsidR="00B34C88" w:rsidRDefault="00B34C88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A tabela a seguir traz um resumo da p</w:t>
          </w:r>
          <w:r w:rsidR="006436AA">
            <w:rPr>
              <w:rFonts w:eastAsia="Calibri" w:cstheme="minorHAnsi"/>
              <w:sz w:val="24"/>
              <w:szCs w:val="24"/>
            </w:rPr>
            <w:t xml:space="preserve">ontuação obtida e da solicitada, considerando ainda os três pontos que estão incluídos na conta do sistema. </w:t>
          </w:r>
        </w:p>
        <w:p w:rsidR="007C44C8" w:rsidRPr="00276C89" w:rsidRDefault="00146E55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98"/>
        <w:gridCol w:w="445"/>
        <w:gridCol w:w="813"/>
        <w:gridCol w:w="668"/>
        <w:gridCol w:w="776"/>
        <w:gridCol w:w="668"/>
        <w:gridCol w:w="668"/>
        <w:gridCol w:w="668"/>
        <w:gridCol w:w="668"/>
        <w:gridCol w:w="668"/>
        <w:gridCol w:w="644"/>
        <w:gridCol w:w="644"/>
        <w:gridCol w:w="1200"/>
      </w:tblGrid>
      <w:tr w:rsidR="00B34C88" w:rsidTr="006436AA">
        <w:tc>
          <w:tcPr>
            <w:tcW w:w="1078" w:type="dxa"/>
          </w:tcPr>
          <w:p w:rsidR="00B34C88" w:rsidRPr="006436AA" w:rsidRDefault="00B34C88" w:rsidP="00B34C88">
            <w:pPr>
              <w:jc w:val="center"/>
              <w:rPr>
                <w:b/>
              </w:rPr>
            </w:pPr>
            <w:r w:rsidRPr="006436AA">
              <w:rPr>
                <w:b/>
              </w:rPr>
              <w:t>Questão</w:t>
            </w:r>
          </w:p>
        </w:tc>
        <w:tc>
          <w:tcPr>
            <w:tcW w:w="448" w:type="dxa"/>
          </w:tcPr>
          <w:p w:rsidR="00B34C88" w:rsidRDefault="00B34C88" w:rsidP="00B34C88">
            <w:pPr>
              <w:jc w:val="center"/>
            </w:pPr>
            <w:r>
              <w:t>1</w:t>
            </w:r>
          </w:p>
        </w:tc>
        <w:tc>
          <w:tcPr>
            <w:tcW w:w="821" w:type="dxa"/>
          </w:tcPr>
          <w:p w:rsidR="00B34C88" w:rsidRDefault="00B34C88" w:rsidP="006436AA">
            <w:pPr>
              <w:jc w:val="center"/>
            </w:pPr>
            <w:r>
              <w:t>2</w:t>
            </w:r>
            <w:r w:rsidR="006436AA">
              <w:t xml:space="preserve"> (x2)</w:t>
            </w:r>
          </w:p>
        </w:tc>
        <w:tc>
          <w:tcPr>
            <w:tcW w:w="668" w:type="dxa"/>
          </w:tcPr>
          <w:p w:rsidR="00B34C88" w:rsidRDefault="00B34C88" w:rsidP="00B34C88">
            <w:pPr>
              <w:jc w:val="center"/>
            </w:pPr>
            <w:r>
              <w:t>3</w:t>
            </w:r>
            <w:r w:rsidR="006436AA">
              <w:t>(x2)</w:t>
            </w:r>
          </w:p>
        </w:tc>
        <w:tc>
          <w:tcPr>
            <w:tcW w:w="779" w:type="dxa"/>
          </w:tcPr>
          <w:p w:rsidR="00B34C88" w:rsidRDefault="00B34C88" w:rsidP="00B34C88">
            <w:pPr>
              <w:jc w:val="center"/>
            </w:pPr>
            <w:r>
              <w:t>4</w:t>
            </w:r>
            <w:r w:rsidR="006436AA">
              <w:t>(x2)</w:t>
            </w:r>
          </w:p>
        </w:tc>
        <w:tc>
          <w:tcPr>
            <w:tcW w:w="521" w:type="dxa"/>
            <w:shd w:val="clear" w:color="auto" w:fill="FFE599" w:themeFill="accent4" w:themeFillTint="66"/>
          </w:tcPr>
          <w:p w:rsidR="00B34C88" w:rsidRPr="00B34C88" w:rsidRDefault="00B34C88" w:rsidP="00B34C88">
            <w:pPr>
              <w:jc w:val="center"/>
            </w:pPr>
            <w:r w:rsidRPr="00B34C88">
              <w:t>5</w:t>
            </w:r>
            <w:r w:rsidR="006436AA">
              <w:t>(x1)</w:t>
            </w:r>
          </w:p>
        </w:tc>
        <w:tc>
          <w:tcPr>
            <w:tcW w:w="621" w:type="dxa"/>
            <w:shd w:val="clear" w:color="auto" w:fill="FFE599" w:themeFill="accent4" w:themeFillTint="66"/>
          </w:tcPr>
          <w:p w:rsidR="00B34C88" w:rsidRPr="00B34C88" w:rsidRDefault="00B34C88" w:rsidP="00B34C88">
            <w:pPr>
              <w:jc w:val="center"/>
            </w:pPr>
            <w:r w:rsidRPr="00B34C88">
              <w:t>6</w:t>
            </w:r>
            <w:r w:rsidR="006436AA">
              <w:t>(x1)</w:t>
            </w:r>
          </w:p>
        </w:tc>
        <w:tc>
          <w:tcPr>
            <w:tcW w:w="621" w:type="dxa"/>
          </w:tcPr>
          <w:p w:rsidR="00B34C88" w:rsidRDefault="00B34C88" w:rsidP="00B34C88">
            <w:pPr>
              <w:jc w:val="center"/>
            </w:pPr>
            <w:r>
              <w:t>7</w:t>
            </w:r>
            <w:r w:rsidR="006436AA">
              <w:t>(x2)</w:t>
            </w:r>
          </w:p>
        </w:tc>
        <w:tc>
          <w:tcPr>
            <w:tcW w:w="622" w:type="dxa"/>
          </w:tcPr>
          <w:p w:rsidR="00B34C88" w:rsidRDefault="00B34C88" w:rsidP="00B34C88">
            <w:pPr>
              <w:jc w:val="center"/>
            </w:pPr>
            <w:r>
              <w:t>8</w:t>
            </w:r>
            <w:r w:rsidR="006436AA">
              <w:t>(x2)</w:t>
            </w:r>
          </w:p>
        </w:tc>
        <w:tc>
          <w:tcPr>
            <w:tcW w:w="650" w:type="dxa"/>
          </w:tcPr>
          <w:p w:rsidR="00B34C88" w:rsidRDefault="00B34C88" w:rsidP="00B34C88">
            <w:pPr>
              <w:jc w:val="center"/>
            </w:pPr>
            <w:r>
              <w:t>9</w:t>
            </w:r>
            <w:r w:rsidR="006436AA">
              <w:t>(x1)</w:t>
            </w:r>
          </w:p>
        </w:tc>
        <w:tc>
          <w:tcPr>
            <w:tcW w:w="650" w:type="dxa"/>
          </w:tcPr>
          <w:p w:rsidR="00B34C88" w:rsidRDefault="00B34C88" w:rsidP="00B34C88">
            <w:pPr>
              <w:jc w:val="center"/>
            </w:pPr>
            <w:r>
              <w:t>10</w:t>
            </w:r>
          </w:p>
        </w:tc>
        <w:tc>
          <w:tcPr>
            <w:tcW w:w="650" w:type="dxa"/>
          </w:tcPr>
          <w:p w:rsidR="00B34C88" w:rsidRDefault="00B34C88" w:rsidP="00B34C88">
            <w:pPr>
              <w:jc w:val="center"/>
            </w:pPr>
            <w:r>
              <w:t>11</w:t>
            </w:r>
          </w:p>
        </w:tc>
        <w:tc>
          <w:tcPr>
            <w:tcW w:w="1212" w:type="dxa"/>
          </w:tcPr>
          <w:p w:rsidR="00B34C88" w:rsidRDefault="00B34C88" w:rsidP="00B34C88">
            <w:pPr>
              <w:jc w:val="center"/>
            </w:pPr>
            <w:r>
              <w:t>TOTAL</w:t>
            </w:r>
            <w:r w:rsidR="006436AA">
              <w:t xml:space="preserve"> + 3</w:t>
            </w:r>
          </w:p>
        </w:tc>
      </w:tr>
      <w:tr w:rsidR="00B34C88" w:rsidTr="006436AA">
        <w:tc>
          <w:tcPr>
            <w:tcW w:w="1078" w:type="dxa"/>
          </w:tcPr>
          <w:p w:rsidR="00B34C88" w:rsidRPr="006436AA" w:rsidRDefault="00B34C88" w:rsidP="00B34C88">
            <w:pPr>
              <w:jc w:val="center"/>
              <w:rPr>
                <w:b/>
              </w:rPr>
            </w:pPr>
            <w:r w:rsidRPr="006436AA">
              <w:rPr>
                <w:b/>
              </w:rPr>
              <w:t>fornecido</w:t>
            </w:r>
          </w:p>
        </w:tc>
        <w:tc>
          <w:tcPr>
            <w:tcW w:w="448" w:type="dxa"/>
          </w:tcPr>
          <w:p w:rsidR="00B34C88" w:rsidRDefault="00B34C88" w:rsidP="00B34C88">
            <w:pPr>
              <w:jc w:val="center"/>
            </w:pPr>
            <w:r>
              <w:t>S</w:t>
            </w:r>
          </w:p>
        </w:tc>
        <w:tc>
          <w:tcPr>
            <w:tcW w:w="821" w:type="dxa"/>
          </w:tcPr>
          <w:p w:rsidR="00B34C88" w:rsidRDefault="00B34C88" w:rsidP="00B34C88">
            <w:pPr>
              <w:jc w:val="center"/>
            </w:pPr>
            <w:r>
              <w:t>10</w:t>
            </w:r>
          </w:p>
        </w:tc>
        <w:tc>
          <w:tcPr>
            <w:tcW w:w="668" w:type="dxa"/>
          </w:tcPr>
          <w:p w:rsidR="00B34C88" w:rsidRDefault="00B34C88" w:rsidP="00B34C88">
            <w:pPr>
              <w:jc w:val="center"/>
            </w:pPr>
            <w:r>
              <w:t>10</w:t>
            </w:r>
          </w:p>
        </w:tc>
        <w:tc>
          <w:tcPr>
            <w:tcW w:w="779" w:type="dxa"/>
          </w:tcPr>
          <w:p w:rsidR="00B34C88" w:rsidRDefault="00B34C88" w:rsidP="00B34C88">
            <w:pPr>
              <w:jc w:val="center"/>
            </w:pPr>
            <w:r>
              <w:t>10</w:t>
            </w:r>
          </w:p>
        </w:tc>
        <w:tc>
          <w:tcPr>
            <w:tcW w:w="521" w:type="dxa"/>
            <w:shd w:val="clear" w:color="auto" w:fill="FFE599" w:themeFill="accent4" w:themeFillTint="66"/>
          </w:tcPr>
          <w:p w:rsidR="00B34C88" w:rsidRPr="00B34C88" w:rsidRDefault="00B34C88" w:rsidP="00B34C88">
            <w:pPr>
              <w:jc w:val="center"/>
            </w:pPr>
            <w:r w:rsidRPr="00B34C88">
              <w:t>4</w:t>
            </w:r>
          </w:p>
        </w:tc>
        <w:tc>
          <w:tcPr>
            <w:tcW w:w="621" w:type="dxa"/>
            <w:shd w:val="clear" w:color="auto" w:fill="FFE599" w:themeFill="accent4" w:themeFillTint="66"/>
          </w:tcPr>
          <w:p w:rsidR="00B34C88" w:rsidRPr="00B34C88" w:rsidRDefault="00B34C88" w:rsidP="00B34C88">
            <w:pPr>
              <w:jc w:val="center"/>
            </w:pPr>
            <w:r w:rsidRPr="00B34C88">
              <w:t>2</w:t>
            </w:r>
          </w:p>
        </w:tc>
        <w:tc>
          <w:tcPr>
            <w:tcW w:w="621" w:type="dxa"/>
          </w:tcPr>
          <w:p w:rsidR="00B34C88" w:rsidRDefault="00B34C88" w:rsidP="00B34C88">
            <w:pPr>
              <w:jc w:val="center"/>
            </w:pPr>
            <w:r>
              <w:t>5</w:t>
            </w:r>
          </w:p>
        </w:tc>
        <w:tc>
          <w:tcPr>
            <w:tcW w:w="622" w:type="dxa"/>
          </w:tcPr>
          <w:p w:rsidR="00B34C88" w:rsidRDefault="00B34C88" w:rsidP="00B34C88">
            <w:pPr>
              <w:jc w:val="center"/>
            </w:pPr>
            <w:r>
              <w:t>5</w:t>
            </w:r>
          </w:p>
        </w:tc>
        <w:tc>
          <w:tcPr>
            <w:tcW w:w="650" w:type="dxa"/>
          </w:tcPr>
          <w:p w:rsidR="00B34C88" w:rsidRDefault="00B34C88" w:rsidP="00B34C88">
            <w:pPr>
              <w:jc w:val="center"/>
            </w:pPr>
            <w:r>
              <w:t>10</w:t>
            </w:r>
          </w:p>
        </w:tc>
        <w:tc>
          <w:tcPr>
            <w:tcW w:w="650" w:type="dxa"/>
          </w:tcPr>
          <w:p w:rsidR="00B34C88" w:rsidRDefault="00B34C88" w:rsidP="00B34C88">
            <w:pPr>
              <w:jc w:val="center"/>
            </w:pPr>
          </w:p>
        </w:tc>
        <w:tc>
          <w:tcPr>
            <w:tcW w:w="650" w:type="dxa"/>
          </w:tcPr>
          <w:p w:rsidR="00B34C88" w:rsidRDefault="00B34C88" w:rsidP="00B34C88">
            <w:pPr>
              <w:jc w:val="center"/>
            </w:pPr>
          </w:p>
        </w:tc>
        <w:tc>
          <w:tcPr>
            <w:tcW w:w="1212" w:type="dxa"/>
          </w:tcPr>
          <w:p w:rsidR="00B34C88" w:rsidRDefault="00B34C88" w:rsidP="006436AA">
            <w:pPr>
              <w:jc w:val="center"/>
            </w:pPr>
            <w:r>
              <w:t>99</w:t>
            </w:r>
          </w:p>
        </w:tc>
      </w:tr>
      <w:tr w:rsidR="00B34C88" w:rsidTr="006436AA">
        <w:tc>
          <w:tcPr>
            <w:tcW w:w="1078" w:type="dxa"/>
          </w:tcPr>
          <w:p w:rsidR="00B34C88" w:rsidRPr="006436AA" w:rsidRDefault="00B34C88" w:rsidP="00B34C88">
            <w:pPr>
              <w:jc w:val="center"/>
              <w:rPr>
                <w:b/>
              </w:rPr>
            </w:pPr>
            <w:r w:rsidRPr="006436AA">
              <w:rPr>
                <w:b/>
              </w:rPr>
              <w:t>solicitado</w:t>
            </w:r>
          </w:p>
        </w:tc>
        <w:tc>
          <w:tcPr>
            <w:tcW w:w="448" w:type="dxa"/>
          </w:tcPr>
          <w:p w:rsidR="00B34C88" w:rsidRDefault="00B34C88" w:rsidP="00B34C88">
            <w:pPr>
              <w:jc w:val="center"/>
            </w:pPr>
            <w:r>
              <w:t>S</w:t>
            </w:r>
          </w:p>
        </w:tc>
        <w:tc>
          <w:tcPr>
            <w:tcW w:w="821" w:type="dxa"/>
          </w:tcPr>
          <w:p w:rsidR="00B34C88" w:rsidRDefault="00B34C88" w:rsidP="00B34C88">
            <w:pPr>
              <w:jc w:val="center"/>
            </w:pPr>
            <w:r>
              <w:t>10</w:t>
            </w:r>
          </w:p>
        </w:tc>
        <w:tc>
          <w:tcPr>
            <w:tcW w:w="668" w:type="dxa"/>
          </w:tcPr>
          <w:p w:rsidR="00B34C88" w:rsidRDefault="00B34C88" w:rsidP="00B34C88">
            <w:pPr>
              <w:jc w:val="center"/>
            </w:pPr>
            <w:r>
              <w:t>10</w:t>
            </w:r>
          </w:p>
        </w:tc>
        <w:tc>
          <w:tcPr>
            <w:tcW w:w="779" w:type="dxa"/>
          </w:tcPr>
          <w:p w:rsidR="00B34C88" w:rsidRDefault="00B34C88" w:rsidP="00B34C88">
            <w:pPr>
              <w:jc w:val="center"/>
            </w:pPr>
            <w:r>
              <w:t>10</w:t>
            </w:r>
          </w:p>
        </w:tc>
        <w:tc>
          <w:tcPr>
            <w:tcW w:w="521" w:type="dxa"/>
            <w:shd w:val="clear" w:color="auto" w:fill="FFE599" w:themeFill="accent4" w:themeFillTint="66"/>
          </w:tcPr>
          <w:p w:rsidR="00B34C88" w:rsidRPr="00B34C88" w:rsidRDefault="00B34C88" w:rsidP="00B34C88">
            <w:pPr>
              <w:jc w:val="center"/>
            </w:pPr>
            <w:r w:rsidRPr="00B34C88">
              <w:t>10</w:t>
            </w:r>
          </w:p>
        </w:tc>
        <w:tc>
          <w:tcPr>
            <w:tcW w:w="621" w:type="dxa"/>
            <w:shd w:val="clear" w:color="auto" w:fill="FFE599" w:themeFill="accent4" w:themeFillTint="66"/>
          </w:tcPr>
          <w:p w:rsidR="00B34C88" w:rsidRPr="00B34C88" w:rsidRDefault="00B34C88" w:rsidP="00B34C88">
            <w:pPr>
              <w:jc w:val="center"/>
            </w:pPr>
            <w:r w:rsidRPr="00B34C88">
              <w:t>6</w:t>
            </w:r>
          </w:p>
        </w:tc>
        <w:tc>
          <w:tcPr>
            <w:tcW w:w="621" w:type="dxa"/>
          </w:tcPr>
          <w:p w:rsidR="00B34C88" w:rsidRDefault="00B34C88" w:rsidP="00B34C88">
            <w:pPr>
              <w:jc w:val="center"/>
            </w:pPr>
            <w:r>
              <w:t>5</w:t>
            </w:r>
          </w:p>
        </w:tc>
        <w:tc>
          <w:tcPr>
            <w:tcW w:w="622" w:type="dxa"/>
          </w:tcPr>
          <w:p w:rsidR="00B34C88" w:rsidRDefault="00B34C88" w:rsidP="00B34C88">
            <w:pPr>
              <w:jc w:val="center"/>
            </w:pPr>
            <w:r>
              <w:t>5</w:t>
            </w:r>
          </w:p>
        </w:tc>
        <w:tc>
          <w:tcPr>
            <w:tcW w:w="650" w:type="dxa"/>
          </w:tcPr>
          <w:p w:rsidR="00B34C88" w:rsidRDefault="00B34C88" w:rsidP="00B34C88">
            <w:pPr>
              <w:jc w:val="center"/>
            </w:pPr>
            <w:r>
              <w:t>10</w:t>
            </w:r>
          </w:p>
        </w:tc>
        <w:tc>
          <w:tcPr>
            <w:tcW w:w="650" w:type="dxa"/>
          </w:tcPr>
          <w:p w:rsidR="00B34C88" w:rsidRDefault="00B34C88" w:rsidP="00B34C88">
            <w:pPr>
              <w:jc w:val="center"/>
            </w:pPr>
          </w:p>
        </w:tc>
        <w:tc>
          <w:tcPr>
            <w:tcW w:w="650" w:type="dxa"/>
          </w:tcPr>
          <w:p w:rsidR="00B34C88" w:rsidRDefault="00B34C88" w:rsidP="00B34C88">
            <w:pPr>
              <w:jc w:val="center"/>
            </w:pPr>
          </w:p>
        </w:tc>
        <w:tc>
          <w:tcPr>
            <w:tcW w:w="1212" w:type="dxa"/>
          </w:tcPr>
          <w:p w:rsidR="00B34C88" w:rsidRDefault="00B34C88" w:rsidP="006436AA">
            <w:pPr>
              <w:jc w:val="center"/>
            </w:pPr>
            <w:r>
              <w:t>10</w:t>
            </w:r>
            <w:r w:rsidR="006436AA">
              <w:t>9</w:t>
            </w:r>
          </w:p>
        </w:tc>
      </w:tr>
    </w:tbl>
    <w:p w:rsidR="000A0F2D" w:rsidRDefault="000A0F2D" w:rsidP="007C44C8">
      <w:pPr>
        <w:rPr>
          <w:rFonts w:eastAsia="Calibri" w:cstheme="minorHAnsi"/>
          <w:sz w:val="24"/>
          <w:szCs w:val="24"/>
        </w:rPr>
      </w:pPr>
    </w:p>
    <w:p w:rsidR="007D092E" w:rsidRPr="00276C89" w:rsidRDefault="007D092E" w:rsidP="007C44C8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Solicito também revisão das notas, visto a discrepância que aconteceu entre os revisores, segundo a tabela a seguir, que apresenta um sumário final: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6"/>
        <w:gridCol w:w="1106"/>
        <w:gridCol w:w="326"/>
        <w:gridCol w:w="550"/>
        <w:gridCol w:w="658"/>
        <w:gridCol w:w="658"/>
        <w:gridCol w:w="658"/>
        <w:gridCol w:w="658"/>
        <w:gridCol w:w="658"/>
        <w:gridCol w:w="658"/>
        <w:gridCol w:w="658"/>
        <w:gridCol w:w="435"/>
        <w:gridCol w:w="435"/>
        <w:gridCol w:w="784"/>
        <w:gridCol w:w="1060"/>
      </w:tblGrid>
      <w:tr w:rsidR="007D092E" w:rsidTr="00406A62">
        <w:tc>
          <w:tcPr>
            <w:tcW w:w="329" w:type="dxa"/>
          </w:tcPr>
          <w:p w:rsidR="007D092E" w:rsidRPr="006436AA" w:rsidRDefault="007D092E" w:rsidP="00406A62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7D092E" w:rsidRPr="00786F72" w:rsidRDefault="007D092E" w:rsidP="00406A62">
            <w:pPr>
              <w:jc w:val="center"/>
              <w:rPr>
                <w:b/>
              </w:rPr>
            </w:pPr>
            <w:r w:rsidRPr="00786F72">
              <w:rPr>
                <w:b/>
              </w:rPr>
              <w:t>Questão</w:t>
            </w:r>
          </w:p>
        </w:tc>
        <w:tc>
          <w:tcPr>
            <w:tcW w:w="330" w:type="dxa"/>
          </w:tcPr>
          <w:p w:rsidR="007D092E" w:rsidRPr="00786F72" w:rsidRDefault="007D092E" w:rsidP="00406A62">
            <w:pPr>
              <w:jc w:val="center"/>
            </w:pPr>
            <w:r w:rsidRPr="00786F72">
              <w:t>1</w:t>
            </w:r>
          </w:p>
        </w:tc>
        <w:tc>
          <w:tcPr>
            <w:tcW w:w="563" w:type="dxa"/>
          </w:tcPr>
          <w:p w:rsidR="007D092E" w:rsidRPr="00786F72" w:rsidRDefault="007D092E" w:rsidP="00406A62">
            <w:pPr>
              <w:jc w:val="center"/>
            </w:pPr>
            <w:r w:rsidRPr="00786F72">
              <w:t>2 (x2)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3(x2)</w:t>
            </w:r>
          </w:p>
        </w:tc>
        <w:tc>
          <w:tcPr>
            <w:tcW w:w="670" w:type="dxa"/>
          </w:tcPr>
          <w:p w:rsidR="007D092E" w:rsidRPr="00786F72" w:rsidRDefault="007D092E" w:rsidP="00406A62">
            <w:pPr>
              <w:jc w:val="center"/>
            </w:pPr>
            <w:r w:rsidRPr="00786F72">
              <w:t>4(x2)</w:t>
            </w:r>
          </w:p>
        </w:tc>
        <w:tc>
          <w:tcPr>
            <w:tcW w:w="66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7D092E" w:rsidRPr="00786F72" w:rsidRDefault="007D092E" w:rsidP="00406A62">
            <w:pPr>
              <w:jc w:val="center"/>
            </w:pPr>
            <w:r w:rsidRPr="00786F72">
              <w:t>5(x1)</w:t>
            </w:r>
          </w:p>
        </w:tc>
        <w:tc>
          <w:tcPr>
            <w:tcW w:w="66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7D092E" w:rsidRPr="00786F72" w:rsidRDefault="007D092E" w:rsidP="00406A62">
            <w:pPr>
              <w:jc w:val="center"/>
            </w:pPr>
            <w:r w:rsidRPr="00786F72">
              <w:t>6(x1)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7(x2)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8(x2)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9(x1)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  <w:r w:rsidRPr="00786F72">
              <w:t>11</w:t>
            </w: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 w:rsidRPr="00786F72">
              <w:t>TOTAL + 3</w:t>
            </w: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>
              <w:t>NOTA RELATIVA</w:t>
            </w:r>
          </w:p>
        </w:tc>
      </w:tr>
      <w:tr w:rsidR="007D092E" w:rsidTr="00406A62">
        <w:tc>
          <w:tcPr>
            <w:tcW w:w="329" w:type="dxa"/>
            <w:vMerge w:val="restart"/>
          </w:tcPr>
          <w:p w:rsidR="007D092E" w:rsidRPr="006436AA" w:rsidRDefault="007D092E" w:rsidP="00406A6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25" w:type="dxa"/>
          </w:tcPr>
          <w:p w:rsidR="007D092E" w:rsidRPr="00786F72" w:rsidRDefault="007D092E" w:rsidP="00406A62">
            <w:pPr>
              <w:jc w:val="center"/>
              <w:rPr>
                <w:b/>
              </w:rPr>
            </w:pPr>
            <w:r w:rsidRPr="00786F72">
              <w:rPr>
                <w:b/>
              </w:rPr>
              <w:t>fornecido</w:t>
            </w:r>
          </w:p>
        </w:tc>
        <w:tc>
          <w:tcPr>
            <w:tcW w:w="330" w:type="dxa"/>
          </w:tcPr>
          <w:p w:rsidR="007D092E" w:rsidRPr="00786F72" w:rsidRDefault="007D092E" w:rsidP="00406A62">
            <w:pPr>
              <w:jc w:val="center"/>
            </w:pPr>
            <w:r w:rsidRPr="00786F72">
              <w:t>S</w:t>
            </w:r>
          </w:p>
        </w:tc>
        <w:tc>
          <w:tcPr>
            <w:tcW w:w="563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70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4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2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 w:rsidRPr="00786F72">
              <w:t>99</w:t>
            </w: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>
              <w:t>74,44</w:t>
            </w:r>
          </w:p>
        </w:tc>
      </w:tr>
      <w:tr w:rsidR="007D092E" w:rsidTr="00406A62">
        <w:tc>
          <w:tcPr>
            <w:tcW w:w="329" w:type="dxa"/>
            <w:vMerge/>
          </w:tcPr>
          <w:p w:rsidR="007D092E" w:rsidRPr="006436AA" w:rsidRDefault="007D092E" w:rsidP="00406A62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7D092E" w:rsidRPr="00786F72" w:rsidRDefault="007D092E" w:rsidP="00406A62">
            <w:pPr>
              <w:jc w:val="center"/>
              <w:rPr>
                <w:b/>
              </w:rPr>
            </w:pPr>
            <w:r w:rsidRPr="00786F72">
              <w:rPr>
                <w:b/>
              </w:rPr>
              <w:t>solicitado</w:t>
            </w:r>
          </w:p>
        </w:tc>
        <w:tc>
          <w:tcPr>
            <w:tcW w:w="330" w:type="dxa"/>
          </w:tcPr>
          <w:p w:rsidR="007D092E" w:rsidRPr="00786F72" w:rsidRDefault="007D092E" w:rsidP="00406A62">
            <w:pPr>
              <w:jc w:val="center"/>
            </w:pPr>
            <w:r w:rsidRPr="00786F72">
              <w:t>S</w:t>
            </w:r>
          </w:p>
        </w:tc>
        <w:tc>
          <w:tcPr>
            <w:tcW w:w="563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  <w:tcBorders>
              <w:bottom w:val="single" w:sz="4" w:space="0" w:color="000000" w:themeColor="text1"/>
            </w:tcBorders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70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  <w:tcBorders>
              <w:bottom w:val="single" w:sz="4" w:space="0" w:color="000000" w:themeColor="text1"/>
            </w:tcBorders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6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  <w:tcBorders>
              <w:bottom w:val="single" w:sz="4" w:space="0" w:color="000000" w:themeColor="text1"/>
            </w:tcBorders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 w:rsidRPr="00786F72">
              <w:t>109</w:t>
            </w: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>
              <w:t>81,95</w:t>
            </w:r>
          </w:p>
        </w:tc>
      </w:tr>
      <w:tr w:rsidR="007D092E" w:rsidTr="00406A62">
        <w:tc>
          <w:tcPr>
            <w:tcW w:w="329" w:type="dxa"/>
            <w:vMerge w:val="restart"/>
          </w:tcPr>
          <w:p w:rsidR="007D092E" w:rsidRPr="0075103E" w:rsidRDefault="007D092E" w:rsidP="00406A6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25" w:type="dxa"/>
          </w:tcPr>
          <w:p w:rsidR="007D092E" w:rsidRPr="00786F72" w:rsidRDefault="007D092E" w:rsidP="00406A62">
            <w:pPr>
              <w:rPr>
                <w:b/>
              </w:rPr>
            </w:pPr>
            <w:r w:rsidRPr="00786F72">
              <w:rPr>
                <w:b/>
              </w:rPr>
              <w:t>Fornecido</w:t>
            </w:r>
          </w:p>
        </w:tc>
        <w:tc>
          <w:tcPr>
            <w:tcW w:w="330" w:type="dxa"/>
          </w:tcPr>
          <w:p w:rsidR="007D092E" w:rsidRPr="00786F72" w:rsidRDefault="007D092E" w:rsidP="00406A62">
            <w:pPr>
              <w:jc w:val="center"/>
            </w:pPr>
            <w:r w:rsidRPr="00786F72">
              <w:t>S</w:t>
            </w:r>
          </w:p>
        </w:tc>
        <w:tc>
          <w:tcPr>
            <w:tcW w:w="563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0</w:t>
            </w:r>
          </w:p>
        </w:tc>
        <w:tc>
          <w:tcPr>
            <w:tcW w:w="670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2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  <w:r w:rsidRPr="00786F72">
              <w:t>*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 w:rsidRPr="00786F72">
              <w:t>70</w:t>
            </w: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>
              <w:t>52,63</w:t>
            </w:r>
          </w:p>
        </w:tc>
      </w:tr>
      <w:tr w:rsidR="007D092E" w:rsidTr="00406A62">
        <w:tc>
          <w:tcPr>
            <w:tcW w:w="329" w:type="dxa"/>
            <w:vMerge/>
          </w:tcPr>
          <w:p w:rsidR="007D092E" w:rsidRPr="0075103E" w:rsidRDefault="007D092E" w:rsidP="00406A62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7D092E" w:rsidRPr="00786F72" w:rsidRDefault="007D092E" w:rsidP="00406A62">
            <w:pPr>
              <w:rPr>
                <w:b/>
              </w:rPr>
            </w:pPr>
            <w:r w:rsidRPr="00786F72">
              <w:rPr>
                <w:b/>
              </w:rPr>
              <w:t>solicitado</w:t>
            </w:r>
          </w:p>
        </w:tc>
        <w:tc>
          <w:tcPr>
            <w:tcW w:w="330" w:type="dxa"/>
          </w:tcPr>
          <w:p w:rsidR="007D092E" w:rsidRPr="00786F72" w:rsidRDefault="007D092E" w:rsidP="00406A62">
            <w:pPr>
              <w:jc w:val="center"/>
            </w:pPr>
            <w:r w:rsidRPr="00786F72">
              <w:t>S</w:t>
            </w:r>
          </w:p>
        </w:tc>
        <w:tc>
          <w:tcPr>
            <w:tcW w:w="563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  <w:tcBorders>
              <w:bottom w:val="single" w:sz="4" w:space="0" w:color="000000" w:themeColor="text1"/>
            </w:tcBorders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70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  <w:tcBorders>
              <w:bottom w:val="single" w:sz="4" w:space="0" w:color="000000" w:themeColor="text1"/>
            </w:tcBorders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  <w:tcBorders>
              <w:bottom w:val="single" w:sz="4" w:space="0" w:color="000000" w:themeColor="text1"/>
            </w:tcBorders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6</w:t>
            </w:r>
          </w:p>
        </w:tc>
        <w:tc>
          <w:tcPr>
            <w:tcW w:w="668" w:type="dxa"/>
            <w:tcBorders>
              <w:bottom w:val="single" w:sz="4" w:space="0" w:color="000000" w:themeColor="text1"/>
            </w:tcBorders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  <w:tcBorders>
              <w:bottom w:val="single" w:sz="4" w:space="0" w:color="000000" w:themeColor="text1"/>
            </w:tcBorders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  <w:r w:rsidRPr="00786F72">
              <w:t>*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 w:rsidRPr="00786F72">
              <w:t>99</w:t>
            </w: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>
              <w:t>74,44</w:t>
            </w:r>
          </w:p>
        </w:tc>
      </w:tr>
      <w:tr w:rsidR="007D092E" w:rsidTr="00406A62">
        <w:tc>
          <w:tcPr>
            <w:tcW w:w="329" w:type="dxa"/>
            <w:vMerge w:val="restart"/>
          </w:tcPr>
          <w:p w:rsidR="007D092E" w:rsidRPr="00631191" w:rsidRDefault="007D092E" w:rsidP="00406A6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1125" w:type="dxa"/>
          </w:tcPr>
          <w:p w:rsidR="007D092E" w:rsidRPr="00786F72" w:rsidRDefault="007D092E" w:rsidP="00406A62">
            <w:pPr>
              <w:rPr>
                <w:b/>
              </w:rPr>
            </w:pPr>
            <w:r w:rsidRPr="00786F72">
              <w:rPr>
                <w:b/>
              </w:rPr>
              <w:t>fornecido</w:t>
            </w:r>
          </w:p>
        </w:tc>
        <w:tc>
          <w:tcPr>
            <w:tcW w:w="330" w:type="dxa"/>
          </w:tcPr>
          <w:p w:rsidR="007D092E" w:rsidRPr="00786F72" w:rsidRDefault="007D092E" w:rsidP="00406A62">
            <w:r w:rsidRPr="00786F72">
              <w:t>S</w:t>
            </w:r>
          </w:p>
        </w:tc>
        <w:tc>
          <w:tcPr>
            <w:tcW w:w="563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0</w:t>
            </w:r>
          </w:p>
        </w:tc>
        <w:tc>
          <w:tcPr>
            <w:tcW w:w="670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0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2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0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0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  <w:r w:rsidRPr="00786F72">
              <w:t>**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 w:rsidRPr="00786F72">
              <w:t>40</w:t>
            </w: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>
              <w:t>30,08</w:t>
            </w:r>
          </w:p>
        </w:tc>
      </w:tr>
      <w:tr w:rsidR="007D092E" w:rsidTr="00406A62">
        <w:tc>
          <w:tcPr>
            <w:tcW w:w="329" w:type="dxa"/>
            <w:vMerge/>
          </w:tcPr>
          <w:p w:rsidR="007D092E" w:rsidRPr="00631191" w:rsidRDefault="007D092E" w:rsidP="00406A62">
            <w:pPr>
              <w:rPr>
                <w:b/>
              </w:rPr>
            </w:pPr>
          </w:p>
        </w:tc>
        <w:tc>
          <w:tcPr>
            <w:tcW w:w="1125" w:type="dxa"/>
          </w:tcPr>
          <w:p w:rsidR="007D092E" w:rsidRPr="00786F72" w:rsidRDefault="007D092E" w:rsidP="00406A62">
            <w:pPr>
              <w:rPr>
                <w:b/>
              </w:rPr>
            </w:pPr>
            <w:r w:rsidRPr="00786F72">
              <w:rPr>
                <w:b/>
              </w:rPr>
              <w:t>solicitado</w:t>
            </w:r>
          </w:p>
        </w:tc>
        <w:tc>
          <w:tcPr>
            <w:tcW w:w="330" w:type="dxa"/>
          </w:tcPr>
          <w:p w:rsidR="007D092E" w:rsidRPr="00786F72" w:rsidRDefault="007D092E" w:rsidP="00406A62">
            <w:r w:rsidRPr="00786F72">
              <w:t>S</w:t>
            </w:r>
          </w:p>
        </w:tc>
        <w:tc>
          <w:tcPr>
            <w:tcW w:w="563" w:type="dxa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70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10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6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  <w:shd w:val="clear" w:color="auto" w:fill="A8D08D" w:themeFill="accent6" w:themeFillTint="99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668" w:type="dxa"/>
          </w:tcPr>
          <w:p w:rsidR="007D092E" w:rsidRPr="00786F72" w:rsidRDefault="007D092E" w:rsidP="00406A62">
            <w:pPr>
              <w:jc w:val="center"/>
            </w:pPr>
            <w:r w:rsidRPr="00786F72">
              <w:t>5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  <w:r w:rsidRPr="00786F72">
              <w:t>**</w:t>
            </w:r>
          </w:p>
        </w:tc>
        <w:tc>
          <w:tcPr>
            <w:tcW w:w="445" w:type="dxa"/>
          </w:tcPr>
          <w:p w:rsidR="007D092E" w:rsidRPr="00786F72" w:rsidRDefault="007D092E" w:rsidP="00406A62">
            <w:pPr>
              <w:jc w:val="center"/>
            </w:pP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 w:rsidRPr="00786F72">
              <w:t>94</w:t>
            </w:r>
          </w:p>
        </w:tc>
        <w:tc>
          <w:tcPr>
            <w:tcW w:w="805" w:type="dxa"/>
          </w:tcPr>
          <w:p w:rsidR="007D092E" w:rsidRPr="00786F72" w:rsidRDefault="007D092E" w:rsidP="00406A62">
            <w:pPr>
              <w:jc w:val="center"/>
            </w:pPr>
            <w:r>
              <w:t>72,30</w:t>
            </w:r>
          </w:p>
        </w:tc>
      </w:tr>
    </w:tbl>
    <w:p w:rsidR="007D092E" w:rsidRDefault="007D092E" w:rsidP="007D092E"/>
    <w:p w:rsidR="000A0F2D" w:rsidRDefault="000A0F2D" w:rsidP="007D092E">
      <w:r>
        <w:t>Por fim, segue a média obtida e a média solicitada:</w:t>
      </w:r>
    </w:p>
    <w:p w:rsidR="007D092E" w:rsidRPr="000A0F2D" w:rsidRDefault="007D092E" w:rsidP="007D092E">
      <w:pPr>
        <w:rPr>
          <w:sz w:val="28"/>
          <w:szCs w:val="28"/>
        </w:rPr>
      </w:pPr>
      <w:r w:rsidRPr="000A0F2D">
        <w:rPr>
          <w:sz w:val="28"/>
          <w:szCs w:val="28"/>
        </w:rPr>
        <w:t>Nota máxima a ser obtida: 10x2 + 10x2+10x2+10x1+10x1+10x2+10x2+10X1+3=133</w:t>
      </w:r>
    </w:p>
    <w:p w:rsidR="007D092E" w:rsidRPr="000A0F2D" w:rsidRDefault="007D092E" w:rsidP="007D092E">
      <w:pPr>
        <w:rPr>
          <w:sz w:val="28"/>
          <w:szCs w:val="28"/>
        </w:rPr>
      </w:pPr>
      <w:r w:rsidRPr="000A0F2D">
        <w:rPr>
          <w:sz w:val="28"/>
          <w:szCs w:val="28"/>
        </w:rPr>
        <w:t>Média das avaliações fornecida: (74,44 + 52,63 + 30,</w:t>
      </w:r>
      <w:proofErr w:type="gramStart"/>
      <w:r w:rsidRPr="000A0F2D">
        <w:rPr>
          <w:sz w:val="28"/>
          <w:szCs w:val="28"/>
        </w:rPr>
        <w:t>08)/</w:t>
      </w:r>
      <w:proofErr w:type="gramEnd"/>
      <w:r w:rsidRPr="000A0F2D">
        <w:rPr>
          <w:sz w:val="28"/>
          <w:szCs w:val="28"/>
        </w:rPr>
        <w:t>3  = 52,38</w:t>
      </w:r>
    </w:p>
    <w:p w:rsidR="007D092E" w:rsidRPr="000A0F2D" w:rsidRDefault="007D092E" w:rsidP="007D092E">
      <w:pPr>
        <w:rPr>
          <w:sz w:val="28"/>
          <w:szCs w:val="28"/>
        </w:rPr>
      </w:pPr>
      <w:r w:rsidRPr="000A0F2D">
        <w:rPr>
          <w:sz w:val="28"/>
          <w:szCs w:val="28"/>
        </w:rPr>
        <w:t>Média das avaliações solicitada: (81,95 + 74,44 + 72,</w:t>
      </w:r>
      <w:proofErr w:type="gramStart"/>
      <w:r w:rsidRPr="000A0F2D">
        <w:rPr>
          <w:sz w:val="28"/>
          <w:szCs w:val="28"/>
        </w:rPr>
        <w:t>30)/</w:t>
      </w:r>
      <w:proofErr w:type="gramEnd"/>
      <w:r w:rsidRPr="000A0F2D">
        <w:rPr>
          <w:sz w:val="28"/>
          <w:szCs w:val="28"/>
        </w:rPr>
        <w:t>3 = 76,23</w:t>
      </w:r>
    </w:p>
    <w:p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6436AA">
        <w:rPr>
          <w:b/>
          <w:sz w:val="20"/>
          <w:szCs w:val="20"/>
        </w:rPr>
        <w:t xml:space="preserve"> conforme tabela</w:t>
      </w:r>
      <w:r w:rsidR="000A0F2D">
        <w:rPr>
          <w:b/>
          <w:sz w:val="20"/>
          <w:szCs w:val="20"/>
        </w:rPr>
        <w:t>s</w:t>
      </w:r>
      <w:r w:rsidR="006436AA">
        <w:rPr>
          <w:b/>
          <w:sz w:val="20"/>
          <w:szCs w:val="20"/>
        </w:rPr>
        <w:t xml:space="preserve"> anterior</w:t>
      </w:r>
      <w:r w:rsidR="000A0F2D">
        <w:rPr>
          <w:b/>
          <w:sz w:val="20"/>
          <w:szCs w:val="20"/>
        </w:rPr>
        <w:t>es</w:t>
      </w:r>
    </w:p>
    <w:p w:rsidR="00CB6302" w:rsidRDefault="00CB6302" w:rsidP="00F53FEF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 xml:space="preserve">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E55" w:rsidRDefault="00146E55">
      <w:pPr>
        <w:spacing w:after="0" w:line="240" w:lineRule="auto"/>
      </w:pPr>
      <w:r>
        <w:separator/>
      </w:r>
    </w:p>
  </w:endnote>
  <w:endnote w:type="continuationSeparator" w:id="0">
    <w:p w:rsidR="00146E55" w:rsidRDefault="00146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E55" w:rsidRDefault="00146E55">
      <w:pPr>
        <w:spacing w:after="0" w:line="240" w:lineRule="auto"/>
      </w:pPr>
      <w:r>
        <w:separator/>
      </w:r>
    </w:p>
  </w:footnote>
  <w:footnote w:type="continuationSeparator" w:id="0">
    <w:p w:rsidR="00146E55" w:rsidRDefault="00146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:rsidR="00673DFA" w:rsidRDefault="00146E55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:rsidR="00673DFA" w:rsidRPr="00270DFA" w:rsidRDefault="00146E55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52B03"/>
    <w:rsid w:val="00095F2F"/>
    <w:rsid w:val="000A0F2D"/>
    <w:rsid w:val="000D60C6"/>
    <w:rsid w:val="000D68E8"/>
    <w:rsid w:val="00146E55"/>
    <w:rsid w:val="00174C72"/>
    <w:rsid w:val="001A67F0"/>
    <w:rsid w:val="00276C89"/>
    <w:rsid w:val="002A4CD2"/>
    <w:rsid w:val="00370736"/>
    <w:rsid w:val="003B72D4"/>
    <w:rsid w:val="0040672A"/>
    <w:rsid w:val="00462AB0"/>
    <w:rsid w:val="00463934"/>
    <w:rsid w:val="00493FA9"/>
    <w:rsid w:val="004A3D85"/>
    <w:rsid w:val="004D6CC7"/>
    <w:rsid w:val="004E640C"/>
    <w:rsid w:val="004F04BB"/>
    <w:rsid w:val="00506594"/>
    <w:rsid w:val="00512C4D"/>
    <w:rsid w:val="00550DA9"/>
    <w:rsid w:val="005F3436"/>
    <w:rsid w:val="005F6BE8"/>
    <w:rsid w:val="006436AA"/>
    <w:rsid w:val="00695A51"/>
    <w:rsid w:val="006B594C"/>
    <w:rsid w:val="00726B97"/>
    <w:rsid w:val="00752F47"/>
    <w:rsid w:val="007C44C8"/>
    <w:rsid w:val="007D092E"/>
    <w:rsid w:val="008E2581"/>
    <w:rsid w:val="008F524F"/>
    <w:rsid w:val="009C0317"/>
    <w:rsid w:val="00B34C88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6F7989-A7EA-4C51-A832-E244D30E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58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317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B34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72B1D"/>
    <w:rsid w:val="000F43CC"/>
    <w:rsid w:val="000F4503"/>
    <w:rsid w:val="00206E72"/>
    <w:rsid w:val="002E3D4A"/>
    <w:rsid w:val="004A28B7"/>
    <w:rsid w:val="00772B1D"/>
    <w:rsid w:val="00894B1D"/>
    <w:rsid w:val="00B85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D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Udesc</cp:lastModifiedBy>
  <cp:revision>2</cp:revision>
  <dcterms:created xsi:type="dcterms:W3CDTF">2020-02-03T18:52:00Z</dcterms:created>
  <dcterms:modified xsi:type="dcterms:W3CDTF">2020-02-03T18:52:00Z</dcterms:modified>
</cp:coreProperties>
</file>