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4C8" w:rsidRDefault="007C44C8" w:rsidP="00884F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276C89" w:rsidRDefault="007C44C8" w:rsidP="00884FD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:rsidR="007C44C8" w:rsidRPr="00276C89" w:rsidRDefault="007C44C8" w:rsidP="00884FDB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C44C8" w:rsidRPr="00276C89" w:rsidRDefault="007C44C8" w:rsidP="00884FDB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C44C8" w:rsidRPr="00276C89" w:rsidRDefault="00F53FEF" w:rsidP="00884FDB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Content>
          <w:r w:rsidR="004D73E4">
            <w:rPr>
              <w:rFonts w:eastAsia="Calibri" w:cstheme="minorHAnsi"/>
              <w:sz w:val="24"/>
              <w:szCs w:val="24"/>
            </w:rPr>
            <w:t xml:space="preserve">JAISON ADEMIR SEVEGNANI </w:t>
          </w:r>
        </w:sdtContent>
      </w:sdt>
    </w:p>
    <w:p w:rsidR="007C44C8" w:rsidRPr="00276C89" w:rsidRDefault="007C44C8" w:rsidP="00884FDB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Content>
          <w:r w:rsidR="004D73E4">
            <w:rPr>
              <w:rFonts w:eastAsia="Calibri" w:cstheme="minorHAnsi"/>
              <w:sz w:val="24"/>
              <w:szCs w:val="24"/>
            </w:rPr>
            <w:t>CEAVI</w:t>
          </w:r>
        </w:sdtContent>
      </w:sdt>
    </w:p>
    <w:p w:rsidR="007C44C8" w:rsidRPr="00276C89" w:rsidRDefault="007C44C8" w:rsidP="00884FDB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Content>
          <w:r w:rsidR="004D73E4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:rsidR="007C44C8" w:rsidRPr="00276C89" w:rsidRDefault="007C44C8" w:rsidP="00884FDB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Content>
          <w:r w:rsidR="004D73E4">
            <w:rPr>
              <w:rFonts w:eastAsia="Calibri" w:cstheme="minorHAnsi"/>
              <w:sz w:val="24"/>
              <w:szCs w:val="24"/>
            </w:rPr>
            <w:t>CONEXÃO UDESC</w:t>
          </w:r>
        </w:sdtContent>
      </w:sdt>
    </w:p>
    <w:p w:rsidR="007C44C8" w:rsidRPr="00276C89" w:rsidRDefault="00DD3948" w:rsidP="00884FDB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Content>
          <w:r w:rsidR="00884FDB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:rsidR="007C44C8" w:rsidRPr="00276C89" w:rsidRDefault="00DD3948" w:rsidP="00884FDB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:rsidR="00DD3948" w:rsidRPr="00276C89" w:rsidRDefault="00DD3948" w:rsidP="00884FDB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DD3948" w:rsidRPr="00276C89" w:rsidRDefault="00DD3948" w:rsidP="00884FDB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7C44C8" w:rsidRPr="00276C89" w:rsidRDefault="00DD3948" w:rsidP="00884FDB">
      <w:pPr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bookmarkStart w:id="0" w:name="_GoBack"/>
      <w:bookmarkEnd w:id="0"/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:rsidR="007C44C8" w:rsidRPr="00884FDB" w:rsidRDefault="007C44C8" w:rsidP="00884FDB">
      <w:pPr>
        <w:pBdr>
          <w:bottom w:val="single" w:sz="4" w:space="1" w:color="auto"/>
        </w:pBdr>
        <w:jc w:val="both"/>
        <w:rPr>
          <w:rFonts w:eastAsia="Calibri" w:cstheme="minorHAnsi"/>
          <w:b/>
          <w:sz w:val="28"/>
          <w:szCs w:val="28"/>
        </w:rPr>
      </w:pPr>
      <w:r w:rsidRPr="00884FDB">
        <w:rPr>
          <w:rFonts w:eastAsia="Calibri" w:cstheme="minorHAnsi"/>
          <w:b/>
          <w:sz w:val="28"/>
          <w:szCs w:val="28"/>
        </w:rPr>
        <w:t xml:space="preserve"> </w:t>
      </w:r>
      <w:proofErr w:type="gramStart"/>
      <w:r w:rsidRPr="00884FDB">
        <w:rPr>
          <w:rFonts w:eastAsia="Calibri" w:cstheme="minorHAnsi"/>
          <w:b/>
          <w:sz w:val="28"/>
          <w:szCs w:val="28"/>
        </w:rPr>
        <w:t>2</w:t>
      </w:r>
      <w:proofErr w:type="gramEnd"/>
      <w:r w:rsidRPr="00884FDB">
        <w:rPr>
          <w:rFonts w:eastAsia="Calibri" w:cstheme="minorHAnsi"/>
          <w:b/>
          <w:sz w:val="28"/>
          <w:szCs w:val="28"/>
        </w:rPr>
        <w:t xml:space="preserve"> </w:t>
      </w:r>
      <w:sdt>
        <w:sdtPr>
          <w:rPr>
            <w:rFonts w:eastAsia="Calibri" w:cstheme="minorHAnsi"/>
            <w:b/>
            <w:sz w:val="28"/>
            <w:szCs w:val="28"/>
          </w:rPr>
          <w:id w:val="2102979581"/>
        </w:sdtPr>
        <w:sdtContent>
          <w:r w:rsidR="00884FDB" w:rsidRPr="00884FDB">
            <w:rPr>
              <w:rFonts w:eastAsia="Calibri" w:cstheme="minorHAnsi"/>
              <w:b/>
              <w:sz w:val="28"/>
              <w:szCs w:val="28"/>
            </w:rPr>
            <w:t>x</w:t>
          </w:r>
          <w:r w:rsidR="003B72D4" w:rsidRPr="00884FDB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Pr="00884FDB">
        <w:rPr>
          <w:rFonts w:eastAsia="Calibri" w:cstheme="minorHAnsi"/>
          <w:b/>
          <w:sz w:val="28"/>
          <w:szCs w:val="28"/>
        </w:rPr>
        <w:t xml:space="preserve">      4</w:t>
      </w:r>
      <w:sdt>
        <w:sdtPr>
          <w:rPr>
            <w:rFonts w:eastAsia="Calibri" w:cstheme="minorHAnsi"/>
            <w:b/>
            <w:sz w:val="28"/>
            <w:szCs w:val="28"/>
          </w:rPr>
          <w:id w:val="194814350"/>
        </w:sdtPr>
        <w:sdtContent>
          <w:r w:rsidR="001A67F0" w:rsidRPr="00884FDB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  <w:r w:rsidR="00884FDB" w:rsidRPr="00884FDB">
            <w:rPr>
              <w:rFonts w:ascii="MS Gothic" w:eastAsia="MS Gothic" w:hAnsi="MS Gothic" w:cstheme="minorHAnsi"/>
              <w:b/>
              <w:sz w:val="28"/>
              <w:szCs w:val="28"/>
            </w:rPr>
            <w:t>x</w:t>
          </w:r>
        </w:sdtContent>
      </w:sdt>
      <w:r w:rsidRPr="00884FDB">
        <w:rPr>
          <w:rFonts w:eastAsia="Calibri" w:cstheme="minorHAnsi"/>
          <w:b/>
          <w:sz w:val="28"/>
          <w:szCs w:val="28"/>
        </w:rPr>
        <w:t xml:space="preserve">    6 </w:t>
      </w:r>
      <w:sdt>
        <w:sdtPr>
          <w:rPr>
            <w:rFonts w:eastAsia="Calibri" w:cstheme="minorHAnsi"/>
            <w:b/>
            <w:sz w:val="28"/>
            <w:szCs w:val="28"/>
          </w:rPr>
          <w:id w:val="-1926717766"/>
        </w:sdtPr>
        <w:sdtContent>
          <w:r w:rsidR="00E04D28" w:rsidRPr="00884FDB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  <w:r w:rsidR="00884FDB" w:rsidRPr="00884FDB">
            <w:rPr>
              <w:rFonts w:ascii="MS Gothic" w:eastAsia="MS Gothic" w:hAnsi="MS Gothic" w:cstheme="minorHAnsi"/>
              <w:b/>
              <w:sz w:val="28"/>
              <w:szCs w:val="28"/>
            </w:rPr>
            <w:t>x</w:t>
          </w:r>
        </w:sdtContent>
      </w:sdt>
      <w:r w:rsidRPr="00884FDB">
        <w:rPr>
          <w:rFonts w:eastAsia="Calibri" w:cstheme="minorHAnsi"/>
          <w:b/>
          <w:sz w:val="28"/>
          <w:szCs w:val="28"/>
        </w:rPr>
        <w:t xml:space="preserve">      7</w:t>
      </w:r>
      <w:sdt>
        <w:sdtPr>
          <w:rPr>
            <w:rFonts w:eastAsia="Calibri" w:cstheme="minorHAnsi"/>
            <w:b/>
            <w:sz w:val="28"/>
            <w:szCs w:val="28"/>
          </w:rPr>
          <w:id w:val="-1277475858"/>
        </w:sdtPr>
        <w:sdtContent>
          <w:r w:rsidR="001A67F0" w:rsidRPr="00884FDB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Pr="00884FDB">
        <w:rPr>
          <w:rFonts w:eastAsia="Calibri" w:cstheme="minorHAnsi"/>
          <w:b/>
          <w:sz w:val="28"/>
          <w:szCs w:val="28"/>
        </w:rPr>
        <w:t xml:space="preserve"> </w:t>
      </w:r>
      <w:r w:rsidR="00884FDB" w:rsidRPr="00884FDB">
        <w:rPr>
          <w:rFonts w:eastAsia="Calibri" w:cstheme="minorHAnsi"/>
          <w:b/>
          <w:sz w:val="28"/>
          <w:szCs w:val="28"/>
        </w:rPr>
        <w:t>x</w:t>
      </w:r>
      <w:r w:rsidRPr="00884FDB">
        <w:rPr>
          <w:rFonts w:eastAsia="Calibri" w:cstheme="minorHAnsi"/>
          <w:b/>
          <w:sz w:val="28"/>
          <w:szCs w:val="28"/>
        </w:rPr>
        <w:t xml:space="preserve">    8 </w:t>
      </w:r>
      <w:sdt>
        <w:sdtPr>
          <w:rPr>
            <w:rFonts w:eastAsia="Calibri" w:cstheme="minorHAnsi"/>
            <w:b/>
            <w:sz w:val="28"/>
            <w:szCs w:val="28"/>
          </w:rPr>
          <w:id w:val="1632665957"/>
        </w:sdtPr>
        <w:sdtContent>
          <w:r w:rsidR="003B72D4" w:rsidRPr="00884FDB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  <w:r w:rsidR="00884FDB" w:rsidRPr="00884FDB">
            <w:rPr>
              <w:rFonts w:ascii="MS Gothic" w:eastAsia="MS Gothic" w:hAnsi="MS Gothic" w:cstheme="minorHAnsi"/>
              <w:b/>
              <w:sz w:val="28"/>
              <w:szCs w:val="28"/>
            </w:rPr>
            <w:t>x</w:t>
          </w:r>
        </w:sdtContent>
      </w:sdt>
      <w:r w:rsidRPr="00884FDB">
        <w:rPr>
          <w:rFonts w:eastAsia="Calibri" w:cstheme="minorHAnsi"/>
          <w:b/>
          <w:sz w:val="28"/>
          <w:szCs w:val="28"/>
        </w:rPr>
        <w:t xml:space="preserve">     </w:t>
      </w:r>
      <w:r w:rsidR="00CB6302" w:rsidRPr="00884FDB">
        <w:rPr>
          <w:rFonts w:eastAsia="Calibri" w:cstheme="minorHAnsi"/>
          <w:b/>
          <w:sz w:val="28"/>
          <w:szCs w:val="28"/>
        </w:rPr>
        <w:t xml:space="preserve">9 </w:t>
      </w:r>
      <w:sdt>
        <w:sdtPr>
          <w:rPr>
            <w:rFonts w:eastAsia="Calibri" w:cstheme="minorHAnsi"/>
            <w:b/>
            <w:sz w:val="28"/>
            <w:szCs w:val="28"/>
          </w:rPr>
          <w:id w:val="4950838"/>
        </w:sdtPr>
        <w:sdtContent>
          <w:r w:rsidR="00CB6302" w:rsidRPr="00884FDB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  <w:r w:rsidR="00884FDB" w:rsidRPr="00884FDB">
            <w:rPr>
              <w:rFonts w:ascii="MS Gothic" w:eastAsia="MS Gothic" w:hAnsi="MS Gothic" w:cstheme="minorHAnsi"/>
              <w:b/>
              <w:sz w:val="28"/>
              <w:szCs w:val="28"/>
            </w:rPr>
            <w:t>x</w:t>
          </w:r>
        </w:sdtContent>
      </w:sdt>
    </w:p>
    <w:p w:rsidR="007C44C8" w:rsidRPr="00276C89" w:rsidRDefault="007C44C8" w:rsidP="00884FDB">
      <w:pPr>
        <w:jc w:val="both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Content>
        <w:p w:rsidR="00422FDF" w:rsidRPr="00884FDB" w:rsidRDefault="004D73E4" w:rsidP="00884FDB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b/>
              <w:sz w:val="24"/>
              <w:szCs w:val="24"/>
            </w:rPr>
            <w:t xml:space="preserve">Quanto ao avaliador </w:t>
          </w:r>
          <w:proofErr w:type="gramStart"/>
          <w:r w:rsidR="00884FDB" w:rsidRPr="00884FDB">
            <w:rPr>
              <w:rFonts w:eastAsia="Calibri" w:cstheme="minorHAnsi"/>
              <w:b/>
              <w:sz w:val="24"/>
              <w:szCs w:val="24"/>
            </w:rPr>
            <w:t>3</w:t>
          </w:r>
          <w:proofErr w:type="gramEnd"/>
          <w:r w:rsidRPr="00884FDB">
            <w:rPr>
              <w:rFonts w:eastAsia="Calibri" w:cstheme="minorHAnsi"/>
              <w:b/>
              <w:sz w:val="24"/>
              <w:szCs w:val="24"/>
            </w:rPr>
            <w:t>, na qu</w:t>
          </w:r>
          <w:r w:rsidR="00C74F6A" w:rsidRPr="00884FDB">
            <w:rPr>
              <w:rFonts w:eastAsia="Calibri" w:cstheme="minorHAnsi"/>
              <w:b/>
              <w:sz w:val="24"/>
              <w:szCs w:val="24"/>
            </w:rPr>
            <w:t>e</w:t>
          </w:r>
          <w:r w:rsidRPr="00884FDB">
            <w:rPr>
              <w:rFonts w:eastAsia="Calibri" w:cstheme="minorHAnsi"/>
              <w:b/>
              <w:sz w:val="24"/>
              <w:szCs w:val="24"/>
            </w:rPr>
            <w:t xml:space="preserve">stão </w:t>
          </w:r>
          <w:r w:rsidR="00B50617" w:rsidRPr="00884FDB">
            <w:rPr>
              <w:rFonts w:eastAsia="Calibri" w:cstheme="minorHAnsi"/>
              <w:b/>
              <w:sz w:val="24"/>
              <w:szCs w:val="24"/>
            </w:rPr>
            <w:t>0</w:t>
          </w:r>
          <w:r w:rsidR="00884FDB" w:rsidRPr="00884FDB">
            <w:rPr>
              <w:rFonts w:eastAsia="Calibri" w:cstheme="minorHAnsi"/>
              <w:b/>
              <w:sz w:val="24"/>
              <w:szCs w:val="24"/>
            </w:rPr>
            <w:t>2</w:t>
          </w:r>
          <w:r>
            <w:rPr>
              <w:rFonts w:eastAsia="Calibri" w:cstheme="minorHAnsi"/>
              <w:sz w:val="24"/>
              <w:szCs w:val="24"/>
            </w:rPr>
            <w:t xml:space="preserve">: </w:t>
          </w:r>
          <w:r w:rsidR="00422FDF" w:rsidRPr="00884FDB">
            <w:rPr>
              <w:rFonts w:eastAsia="Calibri" w:cstheme="minorHAnsi"/>
              <w:sz w:val="24"/>
              <w:szCs w:val="24"/>
            </w:rPr>
            <w:t>Na proposta consta declaração do município, órgão ou comunidade, demonstrando interesse no desenvolvimento da ação, ou ainda Justificativa da não aplicação do quesito? </w:t>
          </w:r>
        </w:p>
        <w:p w:rsidR="00884FDB" w:rsidRDefault="0032573A" w:rsidP="00884FDB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32573A">
            <w:rPr>
              <w:rFonts w:eastAsia="Calibri" w:cstheme="minorHAnsi"/>
              <w:sz w:val="24"/>
              <w:szCs w:val="24"/>
            </w:rPr>
            <w:t>No</w:t>
          </w:r>
          <w:r w:rsidRPr="00884FDB">
            <w:rPr>
              <w:rFonts w:eastAsia="Calibri" w:cstheme="minorHAnsi"/>
              <w:sz w:val="24"/>
              <w:szCs w:val="24"/>
            </w:rPr>
            <w:t xml:space="preserve"> </w:t>
          </w:r>
          <w:r w:rsidR="00422FDF" w:rsidRPr="00422FDF">
            <w:rPr>
              <w:rFonts w:eastAsia="Calibri" w:cstheme="minorHAnsi"/>
              <w:sz w:val="24"/>
              <w:szCs w:val="24"/>
            </w:rPr>
            <w:t xml:space="preserve">entendimento e na descrição do Programa apresenta se </w:t>
          </w:r>
          <w:r w:rsidR="00884FDB">
            <w:rPr>
              <w:rFonts w:eastAsia="Calibri" w:cstheme="minorHAnsi"/>
              <w:sz w:val="24"/>
              <w:szCs w:val="24"/>
            </w:rPr>
            <w:t>de forma</w:t>
          </w:r>
          <w:proofErr w:type="gramStart"/>
          <w:r w:rsidR="00884FDB">
            <w:rPr>
              <w:rFonts w:eastAsia="Calibri" w:cstheme="minorHAnsi"/>
              <w:sz w:val="24"/>
              <w:szCs w:val="24"/>
            </w:rPr>
            <w:t xml:space="preserve"> </w:t>
          </w:r>
          <w:r w:rsidR="00422FDF" w:rsidRPr="00422FDF">
            <w:rPr>
              <w:rFonts w:eastAsia="Calibri" w:cstheme="minorHAnsi"/>
              <w:sz w:val="24"/>
              <w:szCs w:val="24"/>
            </w:rPr>
            <w:t xml:space="preserve"> </w:t>
          </w:r>
          <w:proofErr w:type="gramEnd"/>
          <w:r w:rsidR="00422FDF" w:rsidRPr="00422FDF">
            <w:rPr>
              <w:rFonts w:eastAsia="Calibri" w:cstheme="minorHAnsi"/>
              <w:sz w:val="24"/>
              <w:szCs w:val="24"/>
            </w:rPr>
            <w:t xml:space="preserve">clara </w:t>
          </w:r>
          <w:r w:rsidR="00884FDB">
            <w:rPr>
              <w:rFonts w:eastAsia="Calibri" w:cstheme="minorHAnsi"/>
              <w:sz w:val="24"/>
              <w:szCs w:val="24"/>
            </w:rPr>
            <w:t xml:space="preserve"> a </w:t>
          </w:r>
          <w:r w:rsidR="00422FDF" w:rsidRPr="00422FDF">
            <w:rPr>
              <w:rFonts w:eastAsia="Calibri" w:cstheme="minorHAnsi"/>
              <w:sz w:val="24"/>
              <w:szCs w:val="24"/>
            </w:rPr>
            <w:t>rela</w:t>
          </w:r>
          <w:r>
            <w:rPr>
              <w:rFonts w:eastAsia="Calibri" w:cstheme="minorHAnsi"/>
              <w:sz w:val="24"/>
              <w:szCs w:val="24"/>
            </w:rPr>
            <w:t>ção</w:t>
          </w:r>
          <w:r w:rsidR="00422FDF" w:rsidRPr="00422FDF">
            <w:rPr>
              <w:rFonts w:eastAsia="Calibri" w:cstheme="minorHAnsi"/>
              <w:sz w:val="24"/>
              <w:szCs w:val="24"/>
            </w:rPr>
            <w:t xml:space="preserve"> de interesse público</w:t>
          </w:r>
          <w:r>
            <w:rPr>
              <w:rFonts w:eastAsia="Calibri" w:cstheme="minorHAnsi"/>
              <w:sz w:val="24"/>
              <w:szCs w:val="24"/>
            </w:rPr>
            <w:t xml:space="preserve"> nas ações do Programa</w:t>
          </w:r>
          <w:r w:rsidR="00422FDF" w:rsidRPr="00422FDF">
            <w:rPr>
              <w:rFonts w:eastAsia="Calibri" w:cstheme="minorHAnsi"/>
              <w:sz w:val="24"/>
              <w:szCs w:val="24"/>
            </w:rPr>
            <w:t>.</w:t>
          </w:r>
          <w:r w:rsidR="00422FDF">
            <w:rPr>
              <w:rFonts w:eastAsia="Calibri" w:cstheme="minorHAnsi"/>
              <w:sz w:val="24"/>
              <w:szCs w:val="24"/>
            </w:rPr>
            <w:t xml:space="preserve"> </w:t>
          </w:r>
          <w:r w:rsidR="004D73E4">
            <w:rPr>
              <w:rFonts w:eastAsia="Calibri" w:cstheme="minorHAnsi"/>
              <w:sz w:val="24"/>
              <w:szCs w:val="24"/>
            </w:rPr>
            <w:t xml:space="preserve">Os três projetos estão diretamente relacionados </w:t>
          </w:r>
          <w:proofErr w:type="gramStart"/>
          <w:r w:rsidR="004D73E4">
            <w:rPr>
              <w:rFonts w:eastAsia="Calibri" w:cstheme="minorHAnsi"/>
              <w:sz w:val="24"/>
              <w:szCs w:val="24"/>
            </w:rPr>
            <w:t>à</w:t>
          </w:r>
          <w:proofErr w:type="gramEnd"/>
          <w:r w:rsidR="004D73E4">
            <w:rPr>
              <w:rFonts w:eastAsia="Calibri" w:cstheme="minorHAnsi"/>
              <w:sz w:val="24"/>
              <w:szCs w:val="24"/>
            </w:rPr>
            <w:t xml:space="preserve"> necessidades de nossa região, </w:t>
          </w:r>
          <w:r w:rsidR="00B50617">
            <w:rPr>
              <w:rFonts w:eastAsia="Calibri" w:cstheme="minorHAnsi"/>
              <w:sz w:val="24"/>
              <w:szCs w:val="24"/>
            </w:rPr>
            <w:t xml:space="preserve">são projetos de apelo comunitário, de desenvolvimento social e econômico. </w:t>
          </w:r>
          <w:r w:rsidR="00884FDB">
            <w:rPr>
              <w:rFonts w:eastAsia="Calibri" w:cstheme="minorHAnsi"/>
              <w:sz w:val="24"/>
              <w:szCs w:val="24"/>
            </w:rPr>
            <w:t xml:space="preserve">Podem acontecer em qualquer região do Brasil. </w:t>
          </w:r>
          <w:r w:rsidR="00B50617">
            <w:rPr>
              <w:rFonts w:eastAsia="Calibri" w:cstheme="minorHAnsi"/>
              <w:sz w:val="24"/>
              <w:szCs w:val="24"/>
            </w:rPr>
            <w:t xml:space="preserve">O primeiro projeto trata do incentivo ao estudo. Indo de encontro ao desejo público. </w:t>
          </w:r>
          <w:proofErr w:type="gramStart"/>
          <w:r w:rsidR="004D73E4">
            <w:rPr>
              <w:rFonts w:eastAsia="Calibri" w:cstheme="minorHAnsi"/>
              <w:sz w:val="24"/>
              <w:szCs w:val="24"/>
            </w:rPr>
            <w:t>que</w:t>
          </w:r>
          <w:proofErr w:type="gramEnd"/>
          <w:r w:rsidR="004D73E4">
            <w:rPr>
              <w:rFonts w:eastAsia="Calibri" w:cstheme="minorHAnsi"/>
              <w:sz w:val="24"/>
              <w:szCs w:val="24"/>
            </w:rPr>
            <w:t xml:space="preserve"> necessita que sua população </w:t>
          </w:r>
          <w:r>
            <w:rPr>
              <w:rFonts w:eastAsia="Calibri" w:cstheme="minorHAnsi"/>
              <w:sz w:val="24"/>
              <w:szCs w:val="24"/>
            </w:rPr>
            <w:t xml:space="preserve">busque </w:t>
          </w:r>
          <w:r w:rsidR="00884FDB">
            <w:rPr>
              <w:rFonts w:eastAsia="Calibri" w:cstheme="minorHAnsi"/>
              <w:sz w:val="24"/>
              <w:szCs w:val="24"/>
            </w:rPr>
            <w:t xml:space="preserve">a sua </w:t>
          </w:r>
          <w:r>
            <w:rPr>
              <w:rFonts w:eastAsia="Calibri" w:cstheme="minorHAnsi"/>
              <w:sz w:val="24"/>
              <w:szCs w:val="24"/>
            </w:rPr>
            <w:t>melhor formação</w:t>
          </w:r>
          <w:r w:rsidR="00884FDB">
            <w:rPr>
              <w:rFonts w:eastAsia="Calibri" w:cstheme="minorHAnsi"/>
              <w:sz w:val="24"/>
              <w:szCs w:val="24"/>
            </w:rPr>
            <w:t xml:space="preserve"> profissional.</w:t>
          </w:r>
        </w:p>
        <w:p w:rsidR="00C74F6A" w:rsidRDefault="004D73E4" w:rsidP="00884FDB">
          <w:pPr>
            <w:jc w:val="both"/>
            <w:rPr>
              <w:rFonts w:eastAsia="Calibri" w:cstheme="minorHAnsi"/>
              <w:sz w:val="24"/>
              <w:szCs w:val="24"/>
            </w:rPr>
          </w:pPr>
          <w:proofErr w:type="gramStart"/>
          <w:r>
            <w:rPr>
              <w:rFonts w:eastAsia="Calibri" w:cstheme="minorHAnsi"/>
              <w:sz w:val="24"/>
              <w:szCs w:val="24"/>
            </w:rPr>
            <w:t xml:space="preserve">( 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Dia D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– traz alunos das escolas para </w:t>
          </w:r>
          <w:r w:rsidR="0032573A">
            <w:rPr>
              <w:rFonts w:eastAsia="Calibri" w:cstheme="minorHAnsi"/>
              <w:sz w:val="24"/>
              <w:szCs w:val="24"/>
            </w:rPr>
            <w:t xml:space="preserve">que </w:t>
          </w:r>
          <w:r>
            <w:rPr>
              <w:rFonts w:eastAsia="Calibri" w:cstheme="minorHAnsi"/>
              <w:sz w:val="24"/>
              <w:szCs w:val="24"/>
            </w:rPr>
            <w:t xml:space="preserve">de forma </w:t>
          </w:r>
          <w:r w:rsidR="0032573A">
            <w:rPr>
              <w:rFonts w:eastAsia="Calibri" w:cstheme="minorHAnsi"/>
              <w:sz w:val="24"/>
              <w:szCs w:val="24"/>
            </w:rPr>
            <w:t xml:space="preserve">lúdica e </w:t>
          </w:r>
          <w:r>
            <w:rPr>
              <w:rFonts w:eastAsia="Calibri" w:cstheme="minorHAnsi"/>
              <w:sz w:val="24"/>
              <w:szCs w:val="24"/>
            </w:rPr>
            <w:t>informal discuta sobre os cursos, interagindo com acadêmicos e profe</w:t>
          </w:r>
          <w:r w:rsidR="00C74F6A">
            <w:rPr>
              <w:rFonts w:eastAsia="Calibri" w:cstheme="minorHAnsi"/>
              <w:sz w:val="24"/>
              <w:szCs w:val="24"/>
            </w:rPr>
            <w:t>ss</w:t>
          </w:r>
          <w:r>
            <w:rPr>
              <w:rFonts w:eastAsia="Calibri" w:cstheme="minorHAnsi"/>
              <w:sz w:val="24"/>
              <w:szCs w:val="24"/>
            </w:rPr>
            <w:t>ores em oficinas e visita técnicas aos espaços da universidade</w:t>
          </w:r>
          <w:r w:rsidR="00B50617">
            <w:rPr>
              <w:rFonts w:eastAsia="Calibri" w:cstheme="minorHAnsi"/>
              <w:sz w:val="24"/>
              <w:szCs w:val="24"/>
            </w:rPr>
            <w:t>, acontece desde 2012</w:t>
          </w:r>
          <w:r>
            <w:rPr>
              <w:rFonts w:eastAsia="Calibri" w:cstheme="minorHAnsi"/>
              <w:sz w:val="24"/>
              <w:szCs w:val="24"/>
            </w:rPr>
            <w:t xml:space="preserve">). SEMESO: Seminário de Engenharia de software, único da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e de todo o Alto Vale (28 municípios), propiciando a troca de informações, saberes e perspectivas do setor entre academia e</w:t>
          </w:r>
          <w:proofErr w:type="gramStart"/>
          <w:r>
            <w:rPr>
              <w:rFonts w:eastAsia="Calibri" w:cstheme="minorHAnsi"/>
              <w:sz w:val="24"/>
              <w:szCs w:val="24"/>
            </w:rPr>
            <w:t xml:space="preserve">  </w:t>
          </w:r>
          <w:proofErr w:type="gramEnd"/>
          <w:r>
            <w:rPr>
              <w:rFonts w:eastAsia="Calibri" w:cstheme="minorHAnsi"/>
              <w:sz w:val="24"/>
              <w:szCs w:val="24"/>
            </w:rPr>
            <w:t>empresas, da região e do Brasil todo</w:t>
          </w:r>
          <w:r w:rsidR="00B50617">
            <w:rPr>
              <w:rFonts w:eastAsia="Calibri" w:cstheme="minorHAnsi"/>
              <w:sz w:val="24"/>
              <w:szCs w:val="24"/>
            </w:rPr>
            <w:t>, acontece desde 2014</w:t>
          </w:r>
          <w:r>
            <w:rPr>
              <w:rFonts w:eastAsia="Calibri" w:cstheme="minorHAnsi"/>
              <w:sz w:val="24"/>
              <w:szCs w:val="24"/>
            </w:rPr>
            <w:t>), Incubadora ADER</w:t>
          </w:r>
          <w:r w:rsidR="00B50617">
            <w:rPr>
              <w:rFonts w:eastAsia="Calibri" w:cstheme="minorHAnsi"/>
              <w:sz w:val="24"/>
              <w:szCs w:val="24"/>
            </w:rPr>
            <w:t xml:space="preserve">I (Agência de Desenvolvimento Empreendedor/Empresarial da Região de </w:t>
          </w:r>
          <w:proofErr w:type="spellStart"/>
          <w:r w:rsidR="00B50617">
            <w:rPr>
              <w:rFonts w:eastAsia="Calibri" w:cstheme="minorHAnsi"/>
              <w:sz w:val="24"/>
              <w:szCs w:val="24"/>
            </w:rPr>
            <w:t>Ibirama</w:t>
          </w:r>
          <w:proofErr w:type="spellEnd"/>
          <w:r w:rsidR="00B50617">
            <w:rPr>
              <w:rFonts w:eastAsia="Calibri" w:cstheme="minorHAnsi"/>
              <w:sz w:val="24"/>
              <w:szCs w:val="24"/>
            </w:rPr>
            <w:t xml:space="preserve">, desde 2009, </w:t>
          </w:r>
          <w:r>
            <w:rPr>
              <w:rFonts w:eastAsia="Calibri" w:cstheme="minorHAnsi"/>
              <w:sz w:val="24"/>
              <w:szCs w:val="24"/>
            </w:rPr>
            <w:t xml:space="preserve">única </w:t>
          </w:r>
          <w:r w:rsidR="00B50617">
            <w:rPr>
              <w:rFonts w:eastAsia="Calibri" w:cstheme="minorHAnsi"/>
              <w:sz w:val="24"/>
              <w:szCs w:val="24"/>
            </w:rPr>
            <w:t xml:space="preserve">incubadora </w:t>
          </w:r>
          <w:r>
            <w:rPr>
              <w:rFonts w:eastAsia="Calibri" w:cstheme="minorHAnsi"/>
              <w:sz w:val="24"/>
              <w:szCs w:val="24"/>
            </w:rPr>
            <w:t xml:space="preserve">na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, já empregou dezenas de pessoas </w:t>
          </w:r>
          <w:r w:rsidR="00B50617">
            <w:rPr>
              <w:rFonts w:eastAsia="Calibri" w:cstheme="minorHAnsi"/>
              <w:sz w:val="24"/>
              <w:szCs w:val="24"/>
            </w:rPr>
            <w:t xml:space="preserve">da comunidade e alunos </w:t>
          </w:r>
          <w:r>
            <w:rPr>
              <w:rFonts w:eastAsia="Calibri" w:cstheme="minorHAnsi"/>
              <w:sz w:val="24"/>
              <w:szCs w:val="24"/>
            </w:rPr>
            <w:t>com seus projetos</w:t>
          </w:r>
          <w:r w:rsidR="00B50617">
            <w:rPr>
              <w:rFonts w:eastAsia="Calibri" w:cstheme="minorHAnsi"/>
              <w:sz w:val="24"/>
              <w:szCs w:val="24"/>
            </w:rPr>
            <w:t xml:space="preserve">, em 2019 estimou se 5 </w:t>
          </w:r>
          <w:r w:rsidR="00E139AF">
            <w:rPr>
              <w:rFonts w:eastAsia="Calibri" w:cstheme="minorHAnsi"/>
              <w:sz w:val="24"/>
              <w:szCs w:val="24"/>
            </w:rPr>
            <w:t>milhões</w:t>
          </w:r>
          <w:r w:rsidR="00B50617">
            <w:rPr>
              <w:rFonts w:eastAsia="Calibri" w:cstheme="minorHAnsi"/>
              <w:sz w:val="24"/>
              <w:szCs w:val="24"/>
            </w:rPr>
            <w:t xml:space="preserve"> de receita dos ex incubados na sociedade</w:t>
          </w:r>
          <w:r>
            <w:rPr>
              <w:rFonts w:eastAsia="Calibri" w:cstheme="minorHAnsi"/>
              <w:sz w:val="24"/>
              <w:szCs w:val="24"/>
            </w:rPr>
            <w:t xml:space="preserve">, foi constituída com entidades </w:t>
          </w:r>
          <w:r w:rsidR="00C74F6A">
            <w:rPr>
              <w:rFonts w:eastAsia="Calibri" w:cstheme="minorHAnsi"/>
              <w:sz w:val="24"/>
              <w:szCs w:val="24"/>
            </w:rPr>
            <w:t>públicas da região</w:t>
          </w:r>
          <w:r w:rsidR="00B50617">
            <w:rPr>
              <w:rFonts w:eastAsia="Calibri" w:cstheme="minorHAnsi"/>
              <w:sz w:val="24"/>
              <w:szCs w:val="24"/>
            </w:rPr>
            <w:t>)</w:t>
          </w:r>
          <w:r w:rsidR="00C74F6A">
            <w:rPr>
              <w:rFonts w:eastAsia="Calibri" w:cstheme="minorHAnsi"/>
              <w:sz w:val="24"/>
              <w:szCs w:val="24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 xml:space="preserve">  </w:t>
          </w:r>
          <w:r w:rsidR="00C74F6A">
            <w:rPr>
              <w:rFonts w:eastAsia="Calibri" w:cstheme="minorHAnsi"/>
              <w:sz w:val="24"/>
              <w:szCs w:val="24"/>
            </w:rPr>
            <w:t xml:space="preserve">Os projetos são de interesse da região, </w:t>
          </w:r>
          <w:r w:rsidR="0032573A">
            <w:rPr>
              <w:rFonts w:eastAsia="Calibri" w:cstheme="minorHAnsi"/>
              <w:sz w:val="24"/>
              <w:szCs w:val="24"/>
            </w:rPr>
            <w:t xml:space="preserve">no nosso entendimento de </w:t>
          </w:r>
          <w:proofErr w:type="spellStart"/>
          <w:r w:rsidR="00C74F6A">
            <w:rPr>
              <w:rFonts w:eastAsia="Calibri" w:cstheme="minorHAnsi"/>
              <w:sz w:val="24"/>
              <w:szCs w:val="24"/>
            </w:rPr>
            <w:t>de</w:t>
          </w:r>
          <w:proofErr w:type="spellEnd"/>
          <w:r w:rsidR="00C74F6A">
            <w:rPr>
              <w:rFonts w:eastAsia="Calibri" w:cstheme="minorHAnsi"/>
              <w:sz w:val="24"/>
              <w:szCs w:val="24"/>
            </w:rPr>
            <w:t xml:space="preserve"> qualquer região</w:t>
          </w:r>
          <w:r w:rsidR="00B50617">
            <w:rPr>
              <w:rFonts w:eastAsia="Calibri" w:cstheme="minorHAnsi"/>
              <w:sz w:val="24"/>
              <w:szCs w:val="24"/>
            </w:rPr>
            <w:t>, dispensam justificativa</w:t>
          </w:r>
          <w:r w:rsidR="00C74F6A">
            <w:rPr>
              <w:rFonts w:eastAsia="Calibri" w:cstheme="minorHAnsi"/>
              <w:sz w:val="24"/>
              <w:szCs w:val="24"/>
            </w:rPr>
            <w:t>, muito mais de uma região como o Alto Vale do Itajaí</w:t>
          </w:r>
          <w:r w:rsidR="0032573A">
            <w:rPr>
              <w:rFonts w:eastAsia="Calibri" w:cstheme="minorHAnsi"/>
              <w:sz w:val="24"/>
              <w:szCs w:val="24"/>
            </w:rPr>
            <w:t>, que possui parque tecnológicos próximos, com falta de mão de obra e ofertando oportunidades de negócios</w:t>
          </w:r>
          <w:r w:rsidR="00C74F6A">
            <w:rPr>
              <w:rFonts w:eastAsia="Calibri" w:cstheme="minorHAnsi"/>
              <w:sz w:val="24"/>
              <w:szCs w:val="24"/>
            </w:rPr>
            <w:t xml:space="preserve">. </w:t>
          </w:r>
          <w:r w:rsidR="00B50617">
            <w:rPr>
              <w:rFonts w:eastAsia="Calibri" w:cstheme="minorHAnsi"/>
              <w:sz w:val="24"/>
              <w:szCs w:val="24"/>
            </w:rPr>
            <w:t xml:space="preserve">Para tanto solicitamos a </w:t>
          </w:r>
          <w:r w:rsidR="0032573A">
            <w:rPr>
              <w:rFonts w:eastAsia="Calibri" w:cstheme="minorHAnsi"/>
              <w:sz w:val="24"/>
              <w:szCs w:val="24"/>
            </w:rPr>
            <w:t>re</w:t>
          </w:r>
          <w:r w:rsidR="00B50617">
            <w:rPr>
              <w:rFonts w:eastAsia="Calibri" w:cstheme="minorHAnsi"/>
              <w:sz w:val="24"/>
              <w:szCs w:val="24"/>
            </w:rPr>
            <w:t>avaliação</w:t>
          </w:r>
          <w:r w:rsidR="0032573A">
            <w:rPr>
              <w:rFonts w:eastAsia="Calibri" w:cstheme="minorHAnsi"/>
              <w:sz w:val="24"/>
              <w:szCs w:val="24"/>
            </w:rPr>
            <w:t xml:space="preserve"> da nota</w:t>
          </w:r>
          <w:r w:rsidR="00B50617">
            <w:rPr>
              <w:rFonts w:eastAsia="Calibri" w:cstheme="minorHAnsi"/>
              <w:sz w:val="24"/>
              <w:szCs w:val="24"/>
            </w:rPr>
            <w:t xml:space="preserve">. </w:t>
          </w:r>
        </w:p>
        <w:p w:rsidR="00422FDF" w:rsidRPr="00884FDB" w:rsidRDefault="00C74F6A" w:rsidP="00884FDB">
          <w:pPr>
            <w:jc w:val="both"/>
            <w:rPr>
              <w:rFonts w:eastAsia="Calibri" w:cstheme="minorHAnsi"/>
              <w:b/>
              <w:sz w:val="24"/>
              <w:szCs w:val="24"/>
            </w:rPr>
          </w:pPr>
          <w:r w:rsidRPr="00884FDB">
            <w:rPr>
              <w:rFonts w:eastAsia="Calibri" w:cstheme="minorHAnsi"/>
              <w:b/>
              <w:sz w:val="24"/>
              <w:szCs w:val="24"/>
            </w:rPr>
            <w:t xml:space="preserve">Quanto ao avaliador </w:t>
          </w:r>
          <w:proofErr w:type="gramStart"/>
          <w:r w:rsidR="00884FDB" w:rsidRPr="00884FDB">
            <w:rPr>
              <w:rFonts w:eastAsia="Calibri" w:cstheme="minorHAnsi"/>
              <w:b/>
              <w:sz w:val="24"/>
              <w:szCs w:val="24"/>
            </w:rPr>
            <w:t>3</w:t>
          </w:r>
          <w:proofErr w:type="gramEnd"/>
          <w:r w:rsidRPr="00884FDB">
            <w:rPr>
              <w:rFonts w:eastAsia="Calibri" w:cstheme="minorHAnsi"/>
              <w:b/>
              <w:sz w:val="24"/>
              <w:szCs w:val="24"/>
            </w:rPr>
            <w:t xml:space="preserve">, na questão </w:t>
          </w:r>
          <w:r w:rsidR="00B50617" w:rsidRPr="00884FDB">
            <w:rPr>
              <w:rFonts w:eastAsia="Calibri" w:cstheme="minorHAnsi"/>
              <w:b/>
              <w:sz w:val="24"/>
              <w:szCs w:val="24"/>
            </w:rPr>
            <w:t>04:</w:t>
          </w:r>
        </w:p>
        <w:p w:rsidR="00422FDF" w:rsidRPr="00884FDB" w:rsidRDefault="00422FDF" w:rsidP="00884FDB">
          <w:pPr>
            <w:shd w:val="clear" w:color="auto" w:fill="F4F5F5"/>
            <w:spacing w:after="0" w:line="240" w:lineRule="auto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>Mérito da Ação </w:t>
          </w:r>
        </w:p>
        <w:p w:rsidR="00422FDF" w:rsidRPr="00884FDB" w:rsidRDefault="00422FDF" w:rsidP="00884FDB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(Peso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2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) Considerando as áreas da extensão – saúde, educação, cultura, meio ambiente, direitos humanos e justiça, tecnologia e produção, trabalho e comunicação, identifique se estão presentes na proposta: Impacto social (acesso à formação, informação e inovação); Contribuição com políticas públicas voltadas ao desenvolvimento local, regional e nacional (em sua formulação, </w:t>
          </w:r>
          <w:r w:rsidRPr="00884FDB">
            <w:rPr>
              <w:rFonts w:eastAsia="Calibri" w:cstheme="minorHAnsi"/>
              <w:sz w:val="24"/>
              <w:szCs w:val="24"/>
            </w:rPr>
            <w:lastRenderedPageBreak/>
            <w:t xml:space="preserve">implementação e acompanhamento); Atendimento à comunidade ou setor, com vistas à futura autonomia das ações.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3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>: Sim (10 pontos) 2: Parcialmente (5 pontos) 1: Não (0 pontos)</w:t>
          </w:r>
        </w:p>
        <w:p w:rsidR="000467B2" w:rsidRDefault="00422FDF" w:rsidP="00884FDB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32573A">
            <w:rPr>
              <w:rFonts w:eastAsia="Calibri" w:cstheme="minorHAnsi"/>
              <w:sz w:val="24"/>
              <w:szCs w:val="24"/>
            </w:rPr>
            <w:t xml:space="preserve">As três propostas estão intrinsecamente relacionadas ao desenvolvimento social e econômico da região, a incubadora permitindo inovações e interações com o mercado, o Dia D, propiciando a divulgação da </w:t>
          </w:r>
          <w:proofErr w:type="spellStart"/>
          <w:r w:rsidRPr="0032573A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Pr="0032573A">
            <w:rPr>
              <w:rFonts w:eastAsia="Calibri" w:cstheme="minorHAnsi"/>
              <w:sz w:val="24"/>
              <w:szCs w:val="24"/>
            </w:rPr>
            <w:t xml:space="preserve"> e a interação com escolas e outras entidades de ensino, O SEMESO, na troca com cases de empresas e em empreendedores. Tratamos</w:t>
          </w:r>
          <w:r w:rsidR="00F1233C" w:rsidRPr="0032573A">
            <w:rPr>
              <w:rFonts w:eastAsia="Calibri" w:cstheme="minorHAnsi"/>
              <w:sz w:val="24"/>
              <w:szCs w:val="24"/>
            </w:rPr>
            <w:t xml:space="preserve">, atendemos os potenciais alunos, </w:t>
          </w:r>
          <w:r w:rsidRPr="0032573A">
            <w:rPr>
              <w:rFonts w:eastAsia="Calibri" w:cstheme="minorHAnsi"/>
              <w:sz w:val="24"/>
              <w:szCs w:val="24"/>
            </w:rPr>
            <w:t xml:space="preserve">antes de chegar á UDESC, fortalecemos seu vinculo com o mercado com o Seminário de software e damos apoio quando o mesmo deseja testar seu projeto, geralmente no final curso, sendo um egresso empreendedor, fechando o ciclo. </w:t>
          </w:r>
        </w:p>
        <w:p w:rsidR="0032573A" w:rsidRPr="0032573A" w:rsidRDefault="0032573A" w:rsidP="00884FDB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De forma mais ampla, informamos que os três projetos estão diretamente relacionados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à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necessidades de nossa região, são projetos de apelo comunitário, de desenvolvimento social e econômico. O primeiro projeto trata do incentivo ao estudo. Indo de encontro ao desejo público.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que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necessita que sua população busque melhor formação ( Dia D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– traz alunos das escolas para que de forma lúdica e informal discuta sobre os cursos, interagindo com acadêmicos e professores em oficinas e visita técnicas aos espaços da universidade, acontece desde 2012). SEMESO: Seminário de Engenharia de software, único da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e de todo o Alto Vale (28 municípios), propiciando a troca de informações, saberes e perspectivas do setor entre academia e</w:t>
          </w:r>
          <w:proofErr w:type="gramStart"/>
          <w:r>
            <w:rPr>
              <w:rFonts w:eastAsia="Calibri" w:cstheme="minorHAnsi"/>
              <w:sz w:val="24"/>
              <w:szCs w:val="24"/>
            </w:rPr>
            <w:t xml:space="preserve">  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empresas, da região e do Brasil todo, acontece desde 2014), Incubadora ADERI (Agência de Desenvolvimento Empreendedor/Empresarial da Região de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Ibirama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, desde 2009, única incubadora na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, já empregou dezenas de pessoas da comunidade e alunos com seus projetos, em 2019 estimou se 5 milhões de receita dos ex incubados na sociedade, foi constituída com entidades públicas da região)   Os projetos são de interesse da região, no nosso entendimento de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de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qualquer região, dispensam justificativa, muito mais de uma região próspera como o Alto Vale do Itajaí, que possui parque tecnológicos próximos, com falta de mão de obra e ofertando oportunidades de negócios. Para tanto solicitamos a reavaliação da nota.</w:t>
          </w:r>
        </w:p>
        <w:p w:rsidR="000467B2" w:rsidRPr="00884FDB" w:rsidRDefault="00884FDB" w:rsidP="00884FDB">
          <w:pPr>
            <w:shd w:val="clear" w:color="auto" w:fill="F4F5F5"/>
            <w:spacing w:after="0" w:line="240" w:lineRule="auto"/>
            <w:jc w:val="both"/>
            <w:textAlignment w:val="baseline"/>
            <w:rPr>
              <w:rFonts w:eastAsia="Calibri" w:cstheme="minorHAnsi"/>
              <w:b/>
              <w:sz w:val="24"/>
              <w:szCs w:val="24"/>
            </w:rPr>
          </w:pPr>
          <w:r w:rsidRPr="00884FDB">
            <w:rPr>
              <w:rFonts w:eastAsia="Calibri" w:cstheme="minorHAnsi"/>
              <w:b/>
              <w:sz w:val="24"/>
              <w:szCs w:val="24"/>
            </w:rPr>
            <w:t xml:space="preserve">No avaliador </w:t>
          </w:r>
          <w:proofErr w:type="gramStart"/>
          <w:r w:rsidRPr="00884FDB">
            <w:rPr>
              <w:rFonts w:eastAsia="Calibri" w:cstheme="minorHAnsi"/>
              <w:b/>
              <w:sz w:val="24"/>
              <w:szCs w:val="24"/>
            </w:rPr>
            <w:t>3</w:t>
          </w:r>
          <w:proofErr w:type="gramEnd"/>
          <w:r w:rsidRPr="00884FDB">
            <w:rPr>
              <w:rFonts w:eastAsia="Calibri" w:cstheme="minorHAnsi"/>
              <w:b/>
              <w:sz w:val="24"/>
              <w:szCs w:val="24"/>
            </w:rPr>
            <w:t xml:space="preserve">, na </w:t>
          </w:r>
          <w:r w:rsidR="000467B2" w:rsidRPr="00884FDB">
            <w:rPr>
              <w:rFonts w:eastAsia="Calibri" w:cstheme="minorHAnsi"/>
              <w:b/>
              <w:sz w:val="24"/>
              <w:szCs w:val="24"/>
            </w:rPr>
            <w:t>Questão 6: Envolvimento Intersetorial </w:t>
          </w:r>
        </w:p>
        <w:p w:rsidR="000467B2" w:rsidRPr="00884FDB" w:rsidRDefault="000467B2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(Peso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1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) Há o envolvimento de setores da </w:t>
          </w:r>
          <w:proofErr w:type="spellStart"/>
          <w:r w:rsidRPr="00884FDB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Pr="00884FDB">
            <w:rPr>
              <w:rFonts w:eastAsia="Calibri" w:cstheme="minorHAnsi"/>
              <w:sz w:val="24"/>
              <w:szCs w:val="24"/>
            </w:rPr>
            <w:t xml:space="preserve"> na execução da ação de extensão? Área única - (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2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pontos) Internúcleos/interlaboratórios - (4 pontos) Interdepartamental - (6 pontos) Interações - (8 pontos) Intercentros - (10 pontos)</w:t>
          </w:r>
        </w:p>
        <w:p w:rsidR="00321143" w:rsidRPr="00884FDB" w:rsidRDefault="00321143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>Somos três cursos em nosso Centro de Educação, Ciências Contábeis, Engenharia de Software e Engenharia Civil.</w:t>
          </w:r>
        </w:p>
        <w:p w:rsidR="00DA0BD8" w:rsidRPr="00884FDB" w:rsidRDefault="00321143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Na atividade do Seminário de Engenharia de Software (SEMESO), busca se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trazer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temas que possuam também contemplar os outros cursos, afinal todos tem muita tecnologia envo9lvida em seu dia a dia. O Projeto Dia D, recebe alunos de escolas para os três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cursos, temos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professores e acadêmicos de todos os cursos envolvidos na ação.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O projeto Incubadora ADERI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, também tem professores de todos os cursos ajudando e interagindo com os empreendedores. </w:t>
          </w:r>
        </w:p>
        <w:p w:rsidR="00321143" w:rsidRPr="00884FDB" w:rsidRDefault="00321143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E temos o como </w:t>
          </w:r>
          <w:r w:rsidR="00DA0BD8" w:rsidRPr="00884FDB">
            <w:rPr>
              <w:rFonts w:eastAsia="Calibri" w:cstheme="minorHAnsi"/>
              <w:sz w:val="24"/>
              <w:szCs w:val="24"/>
            </w:rPr>
            <w:t>parceiro</w:t>
          </w:r>
          <w:r w:rsidRPr="00884FDB">
            <w:rPr>
              <w:rFonts w:eastAsia="Calibri" w:cstheme="minorHAnsi"/>
              <w:sz w:val="24"/>
              <w:szCs w:val="24"/>
            </w:rPr>
            <w:t xml:space="preserve"> INTERCENTRO, O CEAD, com sua participação descrita em Parcerias,</w:t>
          </w:r>
          <w:r w:rsidR="00DA0BD8" w:rsidRPr="00884FDB">
            <w:rPr>
              <w:rFonts w:eastAsia="Calibri" w:cstheme="minorHAnsi"/>
              <w:sz w:val="24"/>
              <w:szCs w:val="24"/>
            </w:rPr>
            <w:t xml:space="preserve"> a UDESC EXCELÊNCIA NO ENSINO Á DISTÂNCIA,</w:t>
          </w:r>
          <w:proofErr w:type="gramStart"/>
          <w:r w:rsidR="00DA0BD8" w:rsidRPr="00884FDB">
            <w:rPr>
              <w:rFonts w:eastAsia="Calibri" w:cstheme="minorHAnsi"/>
              <w:sz w:val="24"/>
              <w:szCs w:val="24"/>
            </w:rPr>
            <w:t xml:space="preserve">  </w:t>
          </w:r>
          <w:proofErr w:type="gramEnd"/>
          <w:r w:rsidR="00DA0BD8" w:rsidRPr="00884FDB">
            <w:rPr>
              <w:rFonts w:eastAsia="Calibri" w:cstheme="minorHAnsi"/>
              <w:sz w:val="24"/>
              <w:szCs w:val="24"/>
            </w:rPr>
            <w:t>e devemos colocar essa oportunidade à nossa comunidade também</w:t>
          </w:r>
          <w:r w:rsidRPr="00884FDB">
            <w:rPr>
              <w:rFonts w:eastAsia="Calibri" w:cstheme="minorHAnsi"/>
              <w:sz w:val="24"/>
              <w:szCs w:val="24"/>
            </w:rPr>
            <w:t xml:space="preserve">. </w:t>
          </w:r>
        </w:p>
        <w:p w:rsidR="00321143" w:rsidRPr="00884FDB" w:rsidRDefault="00DA0BD8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lastRenderedPageBreak/>
            <w:t xml:space="preserve">Parcerias 1.4 </w:t>
          </w:r>
          <w:r w:rsidR="00321143" w:rsidRPr="00884FDB">
            <w:rPr>
              <w:rFonts w:eastAsia="Calibri" w:cstheme="minorHAnsi"/>
              <w:sz w:val="24"/>
              <w:szCs w:val="24"/>
            </w:rPr>
            <w:t>Centro de Educação a Distância</w:t>
          </w:r>
          <w:r w:rsidR="00321143" w:rsidRPr="00884FDB">
            <w:rPr>
              <w:rFonts w:eastAsia="Calibri" w:cstheme="minorHAnsi"/>
              <w:sz w:val="24"/>
              <w:szCs w:val="24"/>
            </w:rPr>
            <w:tab/>
            <w:t>CEAD</w:t>
          </w:r>
          <w:r w:rsidR="00321143" w:rsidRPr="00884FDB">
            <w:rPr>
              <w:rFonts w:eastAsia="Calibri" w:cstheme="minorHAnsi"/>
              <w:sz w:val="24"/>
              <w:szCs w:val="24"/>
            </w:rPr>
            <w:tab/>
            <w:t>Interna à IES</w:t>
          </w:r>
          <w:r w:rsidR="00321143" w:rsidRPr="00884FDB">
            <w:rPr>
              <w:rFonts w:eastAsia="Calibri" w:cstheme="minorHAnsi"/>
              <w:sz w:val="24"/>
              <w:szCs w:val="24"/>
            </w:rPr>
            <w:tab/>
            <w:t>Educacional</w:t>
          </w:r>
          <w:r w:rsidR="00321143" w:rsidRPr="00884FDB">
            <w:rPr>
              <w:rFonts w:eastAsia="Calibri" w:cstheme="minorHAnsi"/>
              <w:sz w:val="24"/>
              <w:szCs w:val="24"/>
            </w:rPr>
            <w:tab/>
            <w:t>Vamos contar com a participação do coordenador do curso de Licenciatura em Sistemas de Informação, a ideia é que ele venha divulgar o CEAD e os cursos por lá oferecidos.</w:t>
          </w:r>
        </w:p>
        <w:p w:rsidR="000467B2" w:rsidRPr="00884FDB" w:rsidRDefault="00884FDB" w:rsidP="00884FDB">
          <w:pPr>
            <w:shd w:val="clear" w:color="auto" w:fill="F4F5F5"/>
            <w:spacing w:after="0" w:line="240" w:lineRule="auto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b/>
              <w:sz w:val="24"/>
              <w:szCs w:val="24"/>
            </w:rPr>
            <w:t xml:space="preserve">No avaliador </w:t>
          </w:r>
          <w:proofErr w:type="gramStart"/>
          <w:r w:rsidRPr="00884FDB">
            <w:rPr>
              <w:rFonts w:eastAsia="Calibri" w:cstheme="minorHAnsi"/>
              <w:b/>
              <w:sz w:val="24"/>
              <w:szCs w:val="24"/>
            </w:rPr>
            <w:t>3</w:t>
          </w:r>
          <w:proofErr w:type="gramEnd"/>
          <w:r w:rsidRPr="00884FDB">
            <w:rPr>
              <w:rFonts w:eastAsia="Calibri" w:cstheme="minorHAnsi"/>
              <w:b/>
              <w:sz w:val="24"/>
              <w:szCs w:val="24"/>
            </w:rPr>
            <w:t xml:space="preserve">, na  </w:t>
          </w:r>
          <w:r w:rsidR="000467B2" w:rsidRPr="00884FDB">
            <w:rPr>
              <w:rFonts w:eastAsia="Calibri" w:cstheme="minorHAnsi"/>
              <w:b/>
              <w:sz w:val="24"/>
              <w:szCs w:val="24"/>
            </w:rPr>
            <w:t>Questão 7</w:t>
          </w:r>
          <w:r w:rsidR="000467B2" w:rsidRPr="00884FDB">
            <w:rPr>
              <w:rFonts w:eastAsia="Calibri" w:cstheme="minorHAnsi"/>
              <w:sz w:val="24"/>
              <w:szCs w:val="24"/>
            </w:rPr>
            <w:t>: Interação Ensino e Pesquisa </w:t>
          </w:r>
        </w:p>
        <w:p w:rsidR="000467B2" w:rsidRPr="00884FDB" w:rsidRDefault="000467B2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(Peso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2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>) Há contribuições da extensão para o ensino e/ou a pesquisa? Não (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0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pontos). Parcialmente - Ensino ou pesquisa (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5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pontos). Sim - Ensino e pesquisa (10 pontos).</w:t>
          </w:r>
        </w:p>
        <w:p w:rsidR="00E464A8" w:rsidRPr="00884FDB" w:rsidRDefault="00DA0BD8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Sim há muita contribuição, Projeto DIA D, são oficinas lúdicas e práticas, que requerem conhecimento e criatividade dos acadêmicos para a sua criação, acontece muita troca com professores, assuntos e pesquisas são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apresentadas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, aproveitadas para vender a realidade de que somos mais do que sala de aula. </w:t>
          </w:r>
          <w:r w:rsidR="00E464A8" w:rsidRPr="00884FDB">
            <w:rPr>
              <w:rFonts w:eastAsia="Calibri" w:cstheme="minorHAnsi"/>
              <w:sz w:val="24"/>
              <w:szCs w:val="24"/>
            </w:rPr>
            <w:t xml:space="preserve">É um espaço para o acadêmico provar para si mesmo, seu potencial e quanto já conhece da profissão, ainda levando a UDESC para a comunidade, como reconhecimento e gratidão. </w:t>
          </w:r>
          <w:r w:rsidRPr="00884FDB">
            <w:rPr>
              <w:rFonts w:eastAsia="Calibri" w:cstheme="minorHAnsi"/>
              <w:sz w:val="24"/>
              <w:szCs w:val="24"/>
            </w:rPr>
            <w:t>O SEMESO, por ser um seminário de software (único na região do alto Vale)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 xml:space="preserve">  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também trabalha novas tendências de mercado, envolve apresentação de pesquisas dos </w:t>
          </w:r>
          <w:r w:rsidR="00E464A8" w:rsidRPr="00884FDB">
            <w:rPr>
              <w:rFonts w:eastAsia="Calibri" w:cstheme="minorHAnsi"/>
              <w:sz w:val="24"/>
              <w:szCs w:val="24"/>
            </w:rPr>
            <w:t xml:space="preserve">nosso </w:t>
          </w:r>
          <w:r w:rsidRPr="00884FDB">
            <w:rPr>
              <w:rFonts w:eastAsia="Calibri" w:cstheme="minorHAnsi"/>
              <w:sz w:val="24"/>
              <w:szCs w:val="24"/>
            </w:rPr>
            <w:t xml:space="preserve">alunos, de </w:t>
          </w:r>
          <w:r w:rsidR="00E464A8" w:rsidRPr="00884FDB">
            <w:rPr>
              <w:rFonts w:eastAsia="Calibri" w:cstheme="minorHAnsi"/>
              <w:sz w:val="24"/>
              <w:szCs w:val="24"/>
            </w:rPr>
            <w:t xml:space="preserve">alunos </w:t>
          </w:r>
          <w:r w:rsidRPr="00884FDB">
            <w:rPr>
              <w:rFonts w:eastAsia="Calibri" w:cstheme="minorHAnsi"/>
              <w:sz w:val="24"/>
              <w:szCs w:val="24"/>
            </w:rPr>
            <w:t>outras instituições</w:t>
          </w:r>
          <w:r w:rsidR="00E464A8" w:rsidRPr="00884FDB">
            <w:rPr>
              <w:rFonts w:eastAsia="Calibri" w:cstheme="minorHAnsi"/>
              <w:sz w:val="24"/>
              <w:szCs w:val="24"/>
            </w:rPr>
            <w:t>, de necessidades do mercado, é uma troca de saberes atualizada, que sempre gera oportunidade de estudos e práticas de ensino e extensão.A incubadora ADERI, é um laboratório de ideias, sempre a  lidar com o real, com o mercado, exigindo muito dos conhecimentos de sala de aula, das pesquisas, gerando ainda novas perguntas e discussões devido a participação de alunos, professores e comunidade empreendedora em um só espaço de novos negócios ou ainda de motivação no comportamento empreendedor dos acadêmicos</w:t>
          </w:r>
        </w:p>
        <w:p w:rsidR="000467B2" w:rsidRPr="00884FDB" w:rsidRDefault="000467B2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</w:p>
        <w:p w:rsidR="000467B2" w:rsidRPr="00884FDB" w:rsidRDefault="00884FDB" w:rsidP="00884FDB">
          <w:pPr>
            <w:shd w:val="clear" w:color="auto" w:fill="F4F5F5"/>
            <w:spacing w:after="0" w:line="240" w:lineRule="auto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b/>
              <w:sz w:val="24"/>
              <w:szCs w:val="24"/>
            </w:rPr>
            <w:t xml:space="preserve">No avaliador </w:t>
          </w:r>
          <w:proofErr w:type="gramStart"/>
          <w:r w:rsidRPr="00884FDB">
            <w:rPr>
              <w:rFonts w:eastAsia="Calibri" w:cstheme="minorHAnsi"/>
              <w:b/>
              <w:sz w:val="24"/>
              <w:szCs w:val="24"/>
            </w:rPr>
            <w:t>3</w:t>
          </w:r>
          <w:proofErr w:type="gramEnd"/>
          <w:r w:rsidRPr="00884FDB">
            <w:rPr>
              <w:rFonts w:eastAsia="Calibri" w:cstheme="minorHAnsi"/>
              <w:b/>
              <w:sz w:val="24"/>
              <w:szCs w:val="24"/>
            </w:rPr>
            <w:t xml:space="preserve">, na </w:t>
          </w:r>
          <w:r w:rsidR="000467B2" w:rsidRPr="00884FDB">
            <w:rPr>
              <w:rFonts w:eastAsia="Calibri" w:cstheme="minorHAnsi"/>
              <w:b/>
              <w:sz w:val="24"/>
              <w:szCs w:val="24"/>
            </w:rPr>
            <w:t>Questão 8</w:t>
          </w:r>
          <w:r w:rsidR="000467B2" w:rsidRPr="00884FDB">
            <w:rPr>
              <w:rFonts w:eastAsia="Calibri" w:cstheme="minorHAnsi"/>
              <w:sz w:val="24"/>
              <w:szCs w:val="24"/>
            </w:rPr>
            <w:t>: Coerência </w:t>
          </w:r>
        </w:p>
        <w:p w:rsidR="000467B2" w:rsidRPr="00884FDB" w:rsidRDefault="000467B2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(Peso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2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>)Há coerência entre a fundamentação teórica, os objetivos, a metodologia e as referências bibliográficas? Incoerente (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0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pontos). Parcialmente coerente (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5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pontos). Coerente (10 pontos).</w:t>
          </w:r>
        </w:p>
        <w:p w:rsidR="00E464A8" w:rsidRPr="00884FDB" w:rsidRDefault="00E464A8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São três projetos de grande acolhimento na comunidade, tratam de assuntos relevantes, que buscam oportunizar a UDESC como progenitor de ideias, mas essa oportunidade precisa passar pelo entendimento de que (DIA D) convidar e interagir com alunos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 xml:space="preserve">( 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>sempre mais de 400 por ação) é coerente com investimento público, que oferecermos um seminário de engenharia de Software ( para 28 cidades – que forma um polo tecnológico) é c</w:t>
          </w:r>
          <w:r w:rsidR="00FE69A5" w:rsidRPr="00884FDB">
            <w:rPr>
              <w:rFonts w:eastAsia="Calibri" w:cstheme="minorHAnsi"/>
              <w:sz w:val="24"/>
              <w:szCs w:val="24"/>
            </w:rPr>
            <w:t>oe</w:t>
          </w:r>
          <w:r w:rsidRPr="00884FDB">
            <w:rPr>
              <w:rFonts w:eastAsia="Calibri" w:cstheme="minorHAnsi"/>
              <w:sz w:val="24"/>
              <w:szCs w:val="24"/>
            </w:rPr>
            <w:t>rente com investimento público e termos a única Incubadora</w:t>
          </w:r>
          <w:r w:rsidR="00FE69A5" w:rsidRPr="00884FDB">
            <w:rPr>
              <w:rFonts w:eastAsia="Calibri" w:cstheme="minorHAnsi"/>
              <w:sz w:val="24"/>
              <w:szCs w:val="24"/>
            </w:rPr>
            <w:t xml:space="preserve"> (ADERI)</w:t>
          </w:r>
          <w:r w:rsidRPr="00884FDB">
            <w:rPr>
              <w:rFonts w:eastAsia="Calibri" w:cstheme="minorHAnsi"/>
              <w:sz w:val="24"/>
              <w:szCs w:val="24"/>
            </w:rPr>
            <w:t xml:space="preserve"> de empresa</w:t>
          </w:r>
          <w:r w:rsidR="00FE69A5" w:rsidRPr="00884FDB">
            <w:rPr>
              <w:rFonts w:eastAsia="Calibri" w:cstheme="minorHAnsi"/>
              <w:sz w:val="24"/>
              <w:szCs w:val="24"/>
            </w:rPr>
            <w:t xml:space="preserve">s com participação do investimento público é coerente. Portanto, a construção textual é metodologia, cabe interpretação, que talvez não represente a COÊRÊNCIA DO TODO, mas que não pode prejudicar um esforço para o desenvolvimento de uma região. </w:t>
          </w:r>
        </w:p>
        <w:p w:rsidR="000467B2" w:rsidRPr="00884FDB" w:rsidRDefault="00884FDB" w:rsidP="00884FDB">
          <w:pPr>
            <w:shd w:val="clear" w:color="auto" w:fill="F4F5F5"/>
            <w:spacing w:after="0" w:line="240" w:lineRule="auto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b/>
              <w:sz w:val="24"/>
              <w:szCs w:val="24"/>
            </w:rPr>
            <w:t xml:space="preserve">No avaliador </w:t>
          </w:r>
          <w:proofErr w:type="gramStart"/>
          <w:r w:rsidRPr="00884FDB">
            <w:rPr>
              <w:rFonts w:eastAsia="Calibri" w:cstheme="minorHAnsi"/>
              <w:b/>
              <w:sz w:val="24"/>
              <w:szCs w:val="24"/>
            </w:rPr>
            <w:t>3</w:t>
          </w:r>
          <w:proofErr w:type="gramEnd"/>
          <w:r w:rsidRPr="00884FDB">
            <w:rPr>
              <w:rFonts w:eastAsia="Calibri" w:cstheme="minorHAnsi"/>
              <w:b/>
              <w:sz w:val="24"/>
              <w:szCs w:val="24"/>
            </w:rPr>
            <w:t xml:space="preserve"> , na </w:t>
          </w:r>
          <w:r w:rsidR="000467B2" w:rsidRPr="00884FDB">
            <w:rPr>
              <w:rFonts w:eastAsia="Calibri" w:cstheme="minorHAnsi"/>
              <w:b/>
              <w:sz w:val="24"/>
              <w:szCs w:val="24"/>
            </w:rPr>
            <w:t>Questão 9:</w:t>
          </w:r>
          <w:r w:rsidR="000467B2" w:rsidRPr="00884FDB">
            <w:rPr>
              <w:rFonts w:eastAsia="Calibri" w:cstheme="minorHAnsi"/>
              <w:sz w:val="24"/>
              <w:szCs w:val="24"/>
            </w:rPr>
            <w:t xml:space="preserve"> Compatibilidade entre os recursos </w:t>
          </w:r>
        </w:p>
        <w:p w:rsidR="000467B2" w:rsidRPr="00884FDB" w:rsidRDefault="000467B2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(Peso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1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>) Há compatibilidade entre os recursos solicitados e as exigências da ação? Incompatível (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0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pontos). Parcialmente compatível (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5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pontos). Compatível (10 pontos).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proofErr w:type="gramStart"/>
          <w:r w:rsidRPr="00884FDB">
            <w:rPr>
              <w:rFonts w:eastAsia="Calibri" w:cstheme="minorHAnsi"/>
              <w:sz w:val="24"/>
              <w:szCs w:val="24"/>
            </w:rPr>
            <w:t>4.2 Despesas - Material de Consumo</w:t>
          </w:r>
          <w:proofErr w:type="gramEnd"/>
        </w:p>
        <w:p w:rsidR="0096280D" w:rsidRPr="00884FDB" w:rsidRDefault="00D8277C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Desejo explicar o nosso método de rateio e o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porque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do mesmo entre os projetos. </w:t>
          </w:r>
          <w:r w:rsidR="0096280D" w:rsidRPr="00884FDB">
            <w:rPr>
              <w:rFonts w:eastAsia="Calibri" w:cstheme="minorHAnsi"/>
              <w:sz w:val="24"/>
              <w:szCs w:val="24"/>
            </w:rPr>
            <w:t xml:space="preserve">Como programa, e para atender nossa demanda, que passa principalmente por atrair e divulgar nossa </w:t>
          </w:r>
          <w:proofErr w:type="gramStart"/>
          <w:r w:rsidR="0096280D" w:rsidRPr="00884FDB">
            <w:rPr>
              <w:rFonts w:eastAsia="Calibri" w:cstheme="minorHAnsi"/>
              <w:sz w:val="24"/>
              <w:szCs w:val="24"/>
            </w:rPr>
            <w:t>instituição,</w:t>
          </w:r>
          <w:proofErr w:type="gramEnd"/>
          <w:r w:rsidR="0096280D" w:rsidRPr="00884FDB">
            <w:rPr>
              <w:rFonts w:eastAsia="Calibri" w:cstheme="minorHAnsi"/>
              <w:sz w:val="24"/>
              <w:szCs w:val="24"/>
            </w:rPr>
            <w:t xml:space="preserve">focamos principalmente no projeto DIA D, </w:t>
          </w:r>
          <w:r w:rsidRPr="00884FDB">
            <w:rPr>
              <w:rFonts w:eastAsia="Calibri" w:cstheme="minorHAnsi"/>
              <w:sz w:val="24"/>
              <w:szCs w:val="24"/>
            </w:rPr>
            <w:t xml:space="preserve">a maioria dos recursos dos </w:t>
          </w:r>
          <w:r w:rsidR="0096280D" w:rsidRPr="00884FDB">
            <w:rPr>
              <w:rFonts w:eastAsia="Calibri" w:cstheme="minorHAnsi"/>
              <w:sz w:val="24"/>
              <w:szCs w:val="24"/>
            </w:rPr>
            <w:t xml:space="preserve">nossos </w:t>
          </w:r>
          <w:r w:rsidR="0096280D" w:rsidRPr="00884FDB">
            <w:rPr>
              <w:rFonts w:eastAsia="Calibri" w:cstheme="minorHAnsi"/>
              <w:sz w:val="24"/>
              <w:szCs w:val="24"/>
            </w:rPr>
            <w:lastRenderedPageBreak/>
            <w:t>materiais de consumo, pois demais projetos possuem parcerias, e seu funcionamento não dependem tanto de material de consumo. O grande diferencial é que oferecemos um dia de atividades para os alunos passarem conosco na universidade, e oferecer um lanche é o mínimo, pois em sua maioria são alunos de escola pública e de baixa renda</w:t>
          </w:r>
          <w:r w:rsidRPr="00884FDB">
            <w:rPr>
              <w:rFonts w:eastAsia="Calibri" w:cstheme="minorHAnsi"/>
              <w:sz w:val="24"/>
              <w:szCs w:val="24"/>
            </w:rPr>
            <w:t>, deixa lós felizes também é um dos nossos objetivos</w:t>
          </w:r>
          <w:r w:rsidR="0096280D" w:rsidRPr="00884FDB">
            <w:rPr>
              <w:rFonts w:eastAsia="Calibri" w:cstheme="minorHAnsi"/>
              <w:sz w:val="24"/>
              <w:szCs w:val="24"/>
            </w:rPr>
            <w:t>.</w:t>
          </w:r>
          <w:r w:rsidRPr="00884FDB">
            <w:rPr>
              <w:rFonts w:eastAsia="Calibri" w:cstheme="minorHAnsi"/>
              <w:sz w:val="24"/>
              <w:szCs w:val="24"/>
            </w:rPr>
            <w:t xml:space="preserve"> Cabe lembrar que faculdades particulares transformam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estes dias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seus espaços de aula em festa.</w:t>
          </w:r>
          <w:r w:rsidR="0096280D" w:rsidRPr="00884FDB">
            <w:rPr>
              <w:rFonts w:eastAsia="Calibri" w:cstheme="minorHAnsi"/>
              <w:sz w:val="24"/>
              <w:szCs w:val="24"/>
            </w:rPr>
            <w:t xml:space="preserve"> </w:t>
          </w:r>
          <w:r w:rsidRPr="00884FDB">
            <w:rPr>
              <w:rFonts w:eastAsia="Calibri" w:cstheme="minorHAnsi"/>
              <w:sz w:val="24"/>
              <w:szCs w:val="24"/>
            </w:rPr>
            <w:t xml:space="preserve">E o lanche acontece </w:t>
          </w:r>
          <w:proofErr w:type="gramStart"/>
          <w:r w:rsidR="0096280D" w:rsidRPr="00884FDB">
            <w:rPr>
              <w:rFonts w:eastAsia="Calibri" w:cstheme="minorHAnsi"/>
              <w:sz w:val="24"/>
              <w:szCs w:val="24"/>
            </w:rPr>
            <w:t>a</w:t>
          </w:r>
          <w:proofErr w:type="gramEnd"/>
          <w:r w:rsidR="0096280D" w:rsidRPr="00884FDB">
            <w:rPr>
              <w:rFonts w:eastAsia="Calibri" w:cstheme="minorHAnsi"/>
              <w:sz w:val="24"/>
              <w:szCs w:val="24"/>
            </w:rPr>
            <w:t xml:space="preserve"> hora do intervalo que nossos acadêmicos e professores estrategicamente interagem com os mesmos sem a pretensão da sala de aula, estimulando os a buscarem mais qualificação, assim conhecem também nossos acadêmicos em seu intervalo de turnos, respirando o clima da </w:t>
          </w:r>
          <w:proofErr w:type="spellStart"/>
          <w:r w:rsidR="0096280D" w:rsidRPr="00884FDB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="0096280D" w:rsidRPr="00884FDB">
            <w:rPr>
              <w:rFonts w:eastAsia="Calibri" w:cstheme="minorHAnsi"/>
              <w:sz w:val="24"/>
              <w:szCs w:val="24"/>
            </w:rPr>
            <w:t xml:space="preserve">. Temos também a necessidade de termos camisas UDESQUIANAS, para nossa equipe e voluntários, assim como as canecas que sorteamos ou damos aos professores que gentilmente vieram com seus alunos à UDESC. È sempre importante termos professores e pessoas da comunidade, nossos jovens empreendedores e alunos do ensino médio circulando nas escolas com nossa marca. Os </w:t>
          </w:r>
          <w:proofErr w:type="spellStart"/>
          <w:r w:rsidR="0096280D" w:rsidRPr="00884FDB">
            <w:rPr>
              <w:rFonts w:eastAsia="Calibri" w:cstheme="minorHAnsi"/>
              <w:sz w:val="24"/>
              <w:szCs w:val="24"/>
            </w:rPr>
            <w:t>pens</w:t>
          </w:r>
          <w:proofErr w:type="spellEnd"/>
          <w:r w:rsidR="0096280D" w:rsidRPr="00884FDB">
            <w:rPr>
              <w:rFonts w:eastAsia="Calibri" w:cstheme="minorHAnsi"/>
              <w:sz w:val="24"/>
              <w:szCs w:val="24"/>
            </w:rPr>
            <w:t xml:space="preserve"> drives são para </w:t>
          </w:r>
          <w:r w:rsidRPr="00884FDB">
            <w:rPr>
              <w:rFonts w:eastAsia="Calibri" w:cstheme="minorHAnsi"/>
              <w:sz w:val="24"/>
              <w:szCs w:val="24"/>
            </w:rPr>
            <w:t>doarmos para voluntários</w:t>
          </w:r>
          <w:r w:rsidR="0096280D" w:rsidRPr="00884FDB">
            <w:rPr>
              <w:rFonts w:eastAsia="Calibri" w:cstheme="minorHAnsi"/>
              <w:sz w:val="24"/>
              <w:szCs w:val="24"/>
            </w:rPr>
            <w:t xml:space="preserve"> nos projetos, pois tem muita utilidade acadêmica</w:t>
          </w:r>
          <w:r w:rsidRPr="00884FDB">
            <w:rPr>
              <w:rFonts w:eastAsia="Calibri" w:cstheme="minorHAnsi"/>
              <w:sz w:val="24"/>
              <w:szCs w:val="24"/>
            </w:rPr>
            <w:t>, assim também estimulamos e agradecemos sua participação</w:t>
          </w:r>
          <w:r w:rsidR="0096280D" w:rsidRPr="00884FDB">
            <w:rPr>
              <w:rFonts w:eastAsia="Calibri" w:cstheme="minorHAnsi"/>
              <w:sz w:val="24"/>
              <w:szCs w:val="24"/>
            </w:rPr>
            <w:t xml:space="preserve">. </w:t>
          </w:r>
          <w:r w:rsidRPr="00884FDB">
            <w:rPr>
              <w:rFonts w:eastAsia="Calibri" w:cstheme="minorHAnsi"/>
              <w:sz w:val="24"/>
              <w:szCs w:val="24"/>
            </w:rPr>
            <w:t>Apenas como desabafo, h</w:t>
          </w:r>
          <w:r w:rsidR="0096280D" w:rsidRPr="00884FDB">
            <w:rPr>
              <w:rFonts w:eastAsia="Calibri" w:cstheme="minorHAnsi"/>
              <w:sz w:val="24"/>
              <w:szCs w:val="24"/>
            </w:rPr>
            <w:t xml:space="preserve">ouve anos que tivemos que bancar os lanches, pois tínhamos restrição na UDESC, contudo não acho </w:t>
          </w:r>
          <w:proofErr w:type="gramStart"/>
          <w:r w:rsidR="0096280D" w:rsidRPr="00884FDB">
            <w:rPr>
              <w:rFonts w:eastAsia="Calibri" w:cstheme="minorHAnsi"/>
              <w:sz w:val="24"/>
              <w:szCs w:val="24"/>
            </w:rPr>
            <w:t>justo termos</w:t>
          </w:r>
          <w:proofErr w:type="gramEnd"/>
          <w:r w:rsidR="0096280D" w:rsidRPr="00884FDB">
            <w:rPr>
              <w:rFonts w:eastAsia="Calibri" w:cstheme="minorHAnsi"/>
              <w:sz w:val="24"/>
              <w:szCs w:val="24"/>
            </w:rPr>
            <w:t xml:space="preserve"> que trabalhar e </w:t>
          </w:r>
          <w:r w:rsidRPr="00884FDB">
            <w:rPr>
              <w:rFonts w:eastAsia="Calibri" w:cstheme="minorHAnsi"/>
              <w:sz w:val="24"/>
              <w:szCs w:val="24"/>
            </w:rPr>
            <w:t>sermos responsáveis pelo custo da educação, também temos que nos valorizarmos com professores e buscarmos meios como estes para tal finalidade.</w:t>
          </w:r>
        </w:p>
        <w:p w:rsidR="00A76E99" w:rsidRPr="00884FDB" w:rsidRDefault="0096280D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 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>Descrição</w:t>
          </w:r>
          <w:r w:rsidRPr="00884FDB">
            <w:rPr>
              <w:rFonts w:eastAsia="Calibri" w:cstheme="minorHAnsi"/>
              <w:sz w:val="24"/>
              <w:szCs w:val="24"/>
            </w:rPr>
            <w:tab/>
          </w:r>
          <w:proofErr w:type="spellStart"/>
          <w:r w:rsidRPr="00884FDB">
            <w:rPr>
              <w:rFonts w:eastAsia="Calibri" w:cstheme="minorHAnsi"/>
              <w:sz w:val="24"/>
              <w:szCs w:val="24"/>
            </w:rPr>
            <w:t>Quant</w:t>
          </w:r>
          <w:proofErr w:type="spellEnd"/>
          <w:r w:rsidRPr="00884FDB">
            <w:rPr>
              <w:rFonts w:eastAsia="Calibri" w:cstheme="minorHAnsi"/>
              <w:sz w:val="24"/>
              <w:szCs w:val="24"/>
            </w:rPr>
            <w:tab/>
            <w:t>Unidade</w:t>
          </w:r>
          <w:r w:rsidRPr="00884FDB">
            <w:rPr>
              <w:rFonts w:eastAsia="Calibri" w:cstheme="minorHAnsi"/>
              <w:sz w:val="24"/>
              <w:szCs w:val="24"/>
            </w:rPr>
            <w:tab/>
            <w:t>Custo Unitário</w:t>
          </w:r>
          <w:r w:rsidRPr="00884FDB">
            <w:rPr>
              <w:rFonts w:eastAsia="Calibri" w:cstheme="minorHAnsi"/>
              <w:sz w:val="24"/>
              <w:szCs w:val="24"/>
            </w:rPr>
            <w:tab/>
            <w:t>Fonte</w:t>
          </w:r>
          <w:r w:rsidRPr="00884FDB">
            <w:rPr>
              <w:rFonts w:eastAsia="Calibri" w:cstheme="minorHAnsi"/>
              <w:sz w:val="24"/>
              <w:szCs w:val="24"/>
            </w:rPr>
            <w:tab/>
            <w:t>Custo Total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Agendas para anotações para distribuir aos alunos que visitarem a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UDESC ,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>e para escolas visitadas.</w:t>
          </w:r>
          <w:r w:rsidRPr="00884FDB">
            <w:rPr>
              <w:rFonts w:eastAsia="Calibri" w:cstheme="minorHAnsi"/>
              <w:sz w:val="24"/>
              <w:szCs w:val="24"/>
            </w:rPr>
            <w:tab/>
            <w:t>1.000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Unidade(s)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R$ 3,00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IES (UDESC)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R$ 3.000,00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>Camisetas para os Projetos</w:t>
          </w:r>
          <w:r w:rsidRPr="00884FDB">
            <w:rPr>
              <w:rFonts w:eastAsia="Calibri" w:cstheme="minorHAnsi"/>
              <w:sz w:val="24"/>
              <w:szCs w:val="24"/>
            </w:rPr>
            <w:tab/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>200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Unidade(s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)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ab/>
            <w:t>R$ 25,00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IES (UDESC)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R$ 5.000,00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 xml:space="preserve">Canecas de cerâmica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 xml:space="preserve">( 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>para sorteio nas atividades realizadas na UDESC e nas escolas entre outras instituições)</w:t>
          </w:r>
          <w:r w:rsidRPr="00884FDB">
            <w:rPr>
              <w:rFonts w:eastAsia="Calibri" w:cstheme="minorHAnsi"/>
              <w:sz w:val="24"/>
              <w:szCs w:val="24"/>
            </w:rPr>
            <w:tab/>
            <w:t>100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Unidade(s)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R$ 20,00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IES (UDESC)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R$ 2.000,00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proofErr w:type="gramStart"/>
          <w:r w:rsidRPr="00884FDB">
            <w:rPr>
              <w:rFonts w:eastAsia="Calibri" w:cstheme="minorHAnsi"/>
              <w:sz w:val="24"/>
              <w:szCs w:val="24"/>
            </w:rPr>
            <w:t>canetas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personalizadas da </w:t>
          </w:r>
          <w:proofErr w:type="spellStart"/>
          <w:r w:rsidRPr="00884FDB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Pr="00884FDB">
            <w:rPr>
              <w:rFonts w:eastAsia="Calibri" w:cstheme="minorHAnsi"/>
              <w:sz w:val="24"/>
              <w:szCs w:val="24"/>
            </w:rPr>
            <w:t xml:space="preserve"> e dos projetos</w:t>
          </w:r>
          <w:r w:rsidRPr="00884FDB">
            <w:rPr>
              <w:rFonts w:eastAsia="Calibri" w:cstheme="minorHAnsi"/>
              <w:sz w:val="24"/>
              <w:szCs w:val="24"/>
            </w:rPr>
            <w:tab/>
            <w:t>1.000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Unidade(s)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R$ 2,00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IES (UDESC)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R$ 2.000,00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proofErr w:type="spellStart"/>
          <w:r w:rsidRPr="00884FDB">
            <w:rPr>
              <w:rFonts w:eastAsia="Calibri" w:cstheme="minorHAnsi"/>
              <w:sz w:val="24"/>
              <w:szCs w:val="24"/>
            </w:rPr>
            <w:t>Coffee</w:t>
          </w:r>
          <w:proofErr w:type="spellEnd"/>
          <w:r w:rsidRPr="00884FDB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Pr="00884FDB">
            <w:rPr>
              <w:rFonts w:eastAsia="Calibri" w:cstheme="minorHAnsi"/>
              <w:sz w:val="24"/>
              <w:szCs w:val="24"/>
            </w:rPr>
            <w:t>Break</w:t>
          </w:r>
          <w:proofErr w:type="spellEnd"/>
          <w:r w:rsidRPr="00884FDB">
            <w:rPr>
              <w:rFonts w:eastAsia="Calibri" w:cstheme="minorHAnsi"/>
              <w:sz w:val="24"/>
              <w:szCs w:val="24"/>
            </w:rPr>
            <w:t xml:space="preserve"> para visitantes (alunos das escolas que </w:t>
          </w:r>
          <w:proofErr w:type="spellStart"/>
          <w:r w:rsidRPr="00884FDB">
            <w:rPr>
              <w:rFonts w:eastAsia="Calibri" w:cstheme="minorHAnsi"/>
              <w:sz w:val="24"/>
              <w:szCs w:val="24"/>
            </w:rPr>
            <w:t>vêem</w:t>
          </w:r>
          <w:proofErr w:type="spellEnd"/>
          <w:r w:rsidRPr="00884FDB">
            <w:rPr>
              <w:rFonts w:eastAsia="Calibri" w:cstheme="minorHAnsi"/>
              <w:sz w:val="24"/>
              <w:szCs w:val="24"/>
            </w:rPr>
            <w:t xml:space="preserve"> na UDESC (eles permanecem por volta de 4 horas fora das suas escolas) no Dia D e aos visitantes externos ao SEMESO. O lanche faz parte do agradecimento em 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virem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 xml:space="preserve"> conhecer nosso campus e ainda é estratégico pois acontece em nosso pátio, junto do intervalo dos períodos dos cursos. A proposta é promover a troca entre eles, alunos de ensino médio e acadêmicos, com o propósito de incentivo aos potenciais acadêmicos.</w:t>
          </w:r>
          <w:r w:rsidRPr="00884FDB">
            <w:rPr>
              <w:rFonts w:eastAsia="Calibri" w:cstheme="minorHAnsi"/>
              <w:sz w:val="24"/>
              <w:szCs w:val="24"/>
            </w:rPr>
            <w:tab/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>700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Unidade(s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)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ab/>
            <w:t>R$ 10,00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IES (UDESC)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R$ 7.000,00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proofErr w:type="spellStart"/>
          <w:r w:rsidRPr="00884FDB">
            <w:rPr>
              <w:rFonts w:eastAsia="Calibri" w:cstheme="minorHAnsi"/>
              <w:sz w:val="24"/>
              <w:szCs w:val="24"/>
            </w:rPr>
            <w:t>Pen</w:t>
          </w:r>
          <w:proofErr w:type="spellEnd"/>
          <w:r w:rsidRPr="00884FDB">
            <w:rPr>
              <w:rFonts w:eastAsia="Calibri" w:cstheme="minorHAnsi"/>
              <w:sz w:val="24"/>
              <w:szCs w:val="24"/>
            </w:rPr>
            <w:t xml:space="preserve"> drives com logos do Programa</w:t>
          </w:r>
          <w:r w:rsidRPr="00884FDB">
            <w:rPr>
              <w:rFonts w:eastAsia="Calibri" w:cstheme="minorHAnsi"/>
              <w:sz w:val="24"/>
              <w:szCs w:val="24"/>
            </w:rPr>
            <w:tab/>
            <w:t>50</w:t>
          </w:r>
          <w:r w:rsidRPr="00884FDB">
            <w:rPr>
              <w:rFonts w:eastAsia="Calibri" w:cstheme="minorHAnsi"/>
              <w:sz w:val="24"/>
              <w:szCs w:val="24"/>
            </w:rPr>
            <w:tab/>
            <w:t>Unidade(s</w:t>
          </w:r>
          <w:proofErr w:type="gramStart"/>
          <w:r w:rsidRPr="00884FDB">
            <w:rPr>
              <w:rFonts w:eastAsia="Calibri" w:cstheme="minorHAnsi"/>
              <w:sz w:val="24"/>
              <w:szCs w:val="24"/>
            </w:rPr>
            <w:t>)</w:t>
          </w:r>
          <w:proofErr w:type="gramEnd"/>
          <w:r w:rsidRPr="00884FDB">
            <w:rPr>
              <w:rFonts w:eastAsia="Calibri" w:cstheme="minorHAnsi"/>
              <w:sz w:val="24"/>
              <w:szCs w:val="24"/>
            </w:rPr>
            <w:tab/>
            <w:t>R$ 20,00</w:t>
          </w:r>
          <w:r w:rsidRPr="00884FDB">
            <w:rPr>
              <w:rFonts w:eastAsia="Calibri" w:cstheme="minorHAnsi"/>
              <w:sz w:val="24"/>
              <w:szCs w:val="24"/>
            </w:rPr>
            <w:tab/>
            <w:t>IES (UDESC)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R$ 1.000,00</w:t>
          </w:r>
        </w:p>
        <w:p w:rsidR="00FE69A5" w:rsidRPr="00884FDB" w:rsidRDefault="00FE69A5" w:rsidP="00884FDB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eastAsia="Calibri" w:cstheme="minorHAnsi"/>
              <w:sz w:val="24"/>
              <w:szCs w:val="24"/>
            </w:rPr>
          </w:pPr>
          <w:r w:rsidRPr="00884FDB">
            <w:rPr>
              <w:rFonts w:eastAsia="Calibri" w:cstheme="minorHAnsi"/>
              <w:sz w:val="24"/>
              <w:szCs w:val="24"/>
            </w:rPr>
            <w:t>Total</w:t>
          </w:r>
          <w:r w:rsidRPr="00884FDB">
            <w:rPr>
              <w:rFonts w:eastAsia="Calibri" w:cstheme="minorHAnsi"/>
              <w:sz w:val="24"/>
              <w:szCs w:val="24"/>
            </w:rPr>
            <w:tab/>
            <w:t xml:space="preserve"> </w:t>
          </w:r>
          <w:r w:rsidRPr="00884FDB">
            <w:rPr>
              <w:rFonts w:eastAsia="Calibri" w:cstheme="minorHAnsi"/>
              <w:sz w:val="24"/>
              <w:szCs w:val="24"/>
            </w:rPr>
            <w:tab/>
            <w:t>R$ 20.000,00</w:t>
          </w:r>
        </w:p>
        <w:p w:rsidR="007C44C8" w:rsidRPr="00276C89" w:rsidRDefault="008211DB" w:rsidP="00884FDB">
          <w:pPr>
            <w:jc w:val="both"/>
            <w:rPr>
              <w:rFonts w:eastAsia="Calibri" w:cstheme="minorHAnsi"/>
              <w:sz w:val="24"/>
              <w:szCs w:val="24"/>
            </w:rPr>
          </w:pPr>
        </w:p>
      </w:sdtContent>
    </w:sdt>
    <w:p w:rsidR="007C44C8" w:rsidRPr="00276C89" w:rsidRDefault="007C44C8" w:rsidP="00884FDB">
      <w:pPr>
        <w:jc w:val="both"/>
        <w:rPr>
          <w:rFonts w:eastAsia="Calibri" w:cstheme="minorHAnsi"/>
          <w:sz w:val="24"/>
          <w:szCs w:val="24"/>
        </w:rPr>
      </w:pPr>
    </w:p>
    <w:p w:rsidR="00DD3948" w:rsidRPr="00276C89" w:rsidRDefault="00DD3948" w:rsidP="00884FDB">
      <w:pPr>
        <w:jc w:val="both"/>
        <w:rPr>
          <w:rFonts w:eastAsia="Calibri" w:cstheme="minorHAnsi"/>
          <w:sz w:val="24"/>
          <w:szCs w:val="24"/>
        </w:rPr>
      </w:pPr>
    </w:p>
    <w:p w:rsidR="007C44C8" w:rsidRPr="00884FDB" w:rsidRDefault="007C44C8" w:rsidP="00884FDB">
      <w:pPr>
        <w:pBdr>
          <w:bottom w:val="single" w:sz="12" w:space="1" w:color="auto"/>
        </w:pBdr>
        <w:jc w:val="both"/>
        <w:rPr>
          <w:rFonts w:eastAsia="Calibri" w:cstheme="minorHAnsi"/>
          <w:sz w:val="24"/>
          <w:szCs w:val="24"/>
        </w:rPr>
      </w:pPr>
    </w:p>
    <w:p w:rsidR="00CB6302" w:rsidRPr="00884FDB" w:rsidRDefault="00F53FEF" w:rsidP="00884FDB">
      <w:pPr>
        <w:jc w:val="both"/>
        <w:rPr>
          <w:rFonts w:eastAsia="Calibri" w:cstheme="minorHAnsi"/>
          <w:sz w:val="24"/>
          <w:szCs w:val="24"/>
        </w:rPr>
      </w:pPr>
      <w:r w:rsidRPr="00884FDB">
        <w:rPr>
          <w:rFonts w:eastAsia="Calibri" w:cstheme="minorHAnsi"/>
          <w:sz w:val="24"/>
          <w:szCs w:val="24"/>
        </w:rPr>
        <w:t>NOTA:</w:t>
      </w:r>
    </w:p>
    <w:p w:rsidR="00CB6302" w:rsidRPr="00884FDB" w:rsidRDefault="00CB6302" w:rsidP="00884FDB">
      <w:pPr>
        <w:jc w:val="both"/>
        <w:rPr>
          <w:rFonts w:eastAsia="Calibri" w:cstheme="minorHAnsi"/>
          <w:sz w:val="24"/>
          <w:szCs w:val="24"/>
        </w:rPr>
      </w:pPr>
      <w:r w:rsidRPr="00884FDB">
        <w:rPr>
          <w:rFonts w:eastAsia="Calibri" w:cstheme="minorHAnsi"/>
          <w:sz w:val="24"/>
          <w:szCs w:val="24"/>
        </w:rPr>
        <w:t xml:space="preserve">PREZADO(A) </w:t>
      </w:r>
      <w:r w:rsidR="00F53FEF" w:rsidRPr="00884FDB">
        <w:rPr>
          <w:rFonts w:eastAsia="Calibri" w:cstheme="minorHAnsi"/>
          <w:sz w:val="24"/>
          <w:szCs w:val="24"/>
        </w:rPr>
        <w:t>PROPONENTE</w:t>
      </w:r>
      <w:r w:rsidRPr="00884FDB">
        <w:rPr>
          <w:rFonts w:eastAsia="Calibri" w:cstheme="minorHAnsi"/>
          <w:sz w:val="24"/>
          <w:szCs w:val="24"/>
        </w:rPr>
        <w:t>,</w:t>
      </w:r>
    </w:p>
    <w:p w:rsidR="00CB6302" w:rsidRPr="00884FDB" w:rsidRDefault="00F53FEF" w:rsidP="00884FDB">
      <w:pPr>
        <w:jc w:val="both"/>
        <w:rPr>
          <w:rFonts w:eastAsia="Calibri" w:cstheme="minorHAnsi"/>
          <w:sz w:val="24"/>
          <w:szCs w:val="24"/>
        </w:rPr>
      </w:pPr>
      <w:r w:rsidRPr="00884FDB">
        <w:rPr>
          <w:rFonts w:eastAsia="Calibri" w:cstheme="minorHAnsi"/>
          <w:sz w:val="24"/>
          <w:szCs w:val="24"/>
        </w:rPr>
        <w:t>APÓS O PREENCHIMENTO, ANEXAR O</w:t>
      </w:r>
      <w:r w:rsidR="00CB6302" w:rsidRPr="00884FDB">
        <w:rPr>
          <w:rFonts w:eastAsia="Calibri" w:cstheme="minorHAnsi"/>
          <w:sz w:val="24"/>
          <w:szCs w:val="24"/>
        </w:rPr>
        <w:t xml:space="preserve"> FORMULÁRIO DE RECURSO</w:t>
      </w:r>
      <w:r w:rsidRPr="00884FDB">
        <w:rPr>
          <w:rFonts w:eastAsia="Calibri" w:cstheme="minorHAnsi"/>
          <w:sz w:val="24"/>
          <w:szCs w:val="24"/>
        </w:rPr>
        <w:t xml:space="preserve"> EM TELA</w:t>
      </w:r>
      <w:r w:rsidR="00CB6302" w:rsidRPr="00884FDB">
        <w:rPr>
          <w:rFonts w:eastAsia="Calibri" w:cstheme="minorHAnsi"/>
          <w:sz w:val="24"/>
          <w:szCs w:val="24"/>
        </w:rPr>
        <w:t xml:space="preserve"> NO SEGUINTE LINK: </w:t>
      </w:r>
      <w:hyperlink r:id="rId6" w:history="1">
        <w:r w:rsidRPr="00884FDB">
          <w:rPr>
            <w:rFonts w:eastAsia="Calibri" w:cstheme="minorHAnsi"/>
            <w:sz w:val="24"/>
            <w:szCs w:val="24"/>
          </w:rPr>
          <w:t>http://www1.udesc.br/?idFormulario=624</w:t>
        </w:r>
      </w:hyperlink>
    </w:p>
    <w:p w:rsidR="00F53FEF" w:rsidRPr="00884FDB" w:rsidRDefault="00F53FEF" w:rsidP="00884FDB">
      <w:pPr>
        <w:jc w:val="both"/>
        <w:rPr>
          <w:rFonts w:eastAsia="Calibri" w:cstheme="minorHAnsi"/>
          <w:sz w:val="24"/>
          <w:szCs w:val="24"/>
        </w:rPr>
      </w:pPr>
    </w:p>
    <w:sectPr w:rsidR="00F53FEF" w:rsidRPr="00884FDB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D08" w:rsidRDefault="00F00D08">
      <w:pPr>
        <w:spacing w:after="0" w:line="240" w:lineRule="auto"/>
      </w:pPr>
      <w:r>
        <w:separator/>
      </w:r>
    </w:p>
  </w:endnote>
  <w:endnote w:type="continuationSeparator" w:id="0">
    <w:p w:rsidR="00F00D08" w:rsidRDefault="00F00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D08" w:rsidRDefault="00F00D08">
      <w:pPr>
        <w:spacing w:after="0" w:line="240" w:lineRule="auto"/>
      </w:pPr>
      <w:r>
        <w:separator/>
      </w:r>
    </w:p>
  </w:footnote>
  <w:footnote w:type="continuationSeparator" w:id="0">
    <w:p w:rsidR="00F00D08" w:rsidRDefault="00F00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673DFA" w:rsidRDefault="00F00D08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4C8"/>
    <w:rsid w:val="00001B65"/>
    <w:rsid w:val="000467B2"/>
    <w:rsid w:val="000D68E8"/>
    <w:rsid w:val="001A67F0"/>
    <w:rsid w:val="00276C89"/>
    <w:rsid w:val="002A4CD2"/>
    <w:rsid w:val="00321143"/>
    <w:rsid w:val="0032573A"/>
    <w:rsid w:val="00370736"/>
    <w:rsid w:val="003B72D4"/>
    <w:rsid w:val="00422FDF"/>
    <w:rsid w:val="00493FA9"/>
    <w:rsid w:val="004A3D85"/>
    <w:rsid w:val="004D6CC7"/>
    <w:rsid w:val="004D73E4"/>
    <w:rsid w:val="00502536"/>
    <w:rsid w:val="00506594"/>
    <w:rsid w:val="00512C4D"/>
    <w:rsid w:val="005F3436"/>
    <w:rsid w:val="005F6BE8"/>
    <w:rsid w:val="00695A51"/>
    <w:rsid w:val="006B594C"/>
    <w:rsid w:val="0070240C"/>
    <w:rsid w:val="00714C40"/>
    <w:rsid w:val="00726B97"/>
    <w:rsid w:val="007C44C8"/>
    <w:rsid w:val="007E5A8A"/>
    <w:rsid w:val="008211DB"/>
    <w:rsid w:val="00884FDB"/>
    <w:rsid w:val="00912BF1"/>
    <w:rsid w:val="0096280D"/>
    <w:rsid w:val="00A76E99"/>
    <w:rsid w:val="00B50617"/>
    <w:rsid w:val="00B61B47"/>
    <w:rsid w:val="00B84360"/>
    <w:rsid w:val="00BA5344"/>
    <w:rsid w:val="00C40D8D"/>
    <w:rsid w:val="00C74F6A"/>
    <w:rsid w:val="00CA0EBD"/>
    <w:rsid w:val="00CB6302"/>
    <w:rsid w:val="00D8277C"/>
    <w:rsid w:val="00D96FE2"/>
    <w:rsid w:val="00DA0BD8"/>
    <w:rsid w:val="00DC7419"/>
    <w:rsid w:val="00DD3948"/>
    <w:rsid w:val="00E04D28"/>
    <w:rsid w:val="00E139AF"/>
    <w:rsid w:val="00E464A8"/>
    <w:rsid w:val="00E83F9A"/>
    <w:rsid w:val="00E86841"/>
    <w:rsid w:val="00EB14E1"/>
    <w:rsid w:val="00F00D08"/>
    <w:rsid w:val="00F1233C"/>
    <w:rsid w:val="00F17496"/>
    <w:rsid w:val="00F23D1D"/>
    <w:rsid w:val="00F277D1"/>
    <w:rsid w:val="00F53FEF"/>
    <w:rsid w:val="00FE6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5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7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72B1D"/>
    <w:rsid w:val="000F43CC"/>
    <w:rsid w:val="00122C1F"/>
    <w:rsid w:val="00585890"/>
    <w:rsid w:val="00772B1D"/>
    <w:rsid w:val="00894B1D"/>
    <w:rsid w:val="00A13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1885</Words>
  <Characters>10180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03056324939</cp:lastModifiedBy>
  <cp:revision>5</cp:revision>
  <dcterms:created xsi:type="dcterms:W3CDTF">2020-01-24T18:04:00Z</dcterms:created>
  <dcterms:modified xsi:type="dcterms:W3CDTF">2020-01-24T19:49:00Z</dcterms:modified>
</cp:coreProperties>
</file>