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5D161BD6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076B6F" w:rsidRPr="00076B6F">
            <w:rPr>
              <w:rFonts w:eastAsia="Calibri" w:cstheme="minorHAnsi"/>
              <w:sz w:val="24"/>
              <w:szCs w:val="24"/>
            </w:rPr>
            <w:t>AMANDA CRISTINA PIRES</w:t>
          </w:r>
        </w:sdtContent>
      </w:sdt>
    </w:p>
    <w:p w14:paraId="30360E86" w14:textId="3732A32A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076B6F">
            <w:rPr>
              <w:rFonts w:eastAsia="Calibri" w:cstheme="minorHAnsi"/>
              <w:sz w:val="24"/>
              <w:szCs w:val="24"/>
            </w:rPr>
            <w:t>FAED</w:t>
          </w:r>
        </w:sdtContent>
      </w:sdt>
    </w:p>
    <w:p w14:paraId="24D80472" w14:textId="2025CB0A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076B6F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0508A7E2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076B6F">
            <w:rPr>
              <w:rFonts w:eastAsia="Calibri" w:cstheme="minorHAnsi"/>
              <w:sz w:val="24"/>
              <w:szCs w:val="24"/>
            </w:rPr>
            <w:t xml:space="preserve">Capacitações para Voluntários de </w:t>
          </w:r>
          <w:proofErr w:type="spellStart"/>
          <w:r w:rsidR="00076B6F">
            <w:rPr>
              <w:rFonts w:eastAsia="Calibri" w:cstheme="minorHAnsi"/>
              <w:sz w:val="24"/>
              <w:szCs w:val="24"/>
            </w:rPr>
            <w:t>NUPDEC´s</w:t>
          </w:r>
          <w:proofErr w:type="spellEnd"/>
          <w:r w:rsidR="00076B6F">
            <w:rPr>
              <w:rFonts w:eastAsia="Calibri" w:cstheme="minorHAnsi"/>
              <w:sz w:val="24"/>
              <w:szCs w:val="24"/>
            </w:rPr>
            <w:t xml:space="preserve"> – Edição 2020-2021 (2ª) </w:t>
          </w:r>
        </w:sdtContent>
      </w:sdt>
    </w:p>
    <w:p w14:paraId="48BAE069" w14:textId="471C9FCA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</w:t>
      </w:r>
      <w:proofErr w:type="gramStart"/>
      <w:r w:rsidR="00B84360" w:rsidRPr="00B84360">
        <w:rPr>
          <w:rFonts w:eastAsia="Calibri" w:cstheme="minorHAnsi"/>
          <w:sz w:val="20"/>
          <w:szCs w:val="20"/>
        </w:rPr>
        <w:t>)</w:t>
      </w:r>
      <w:proofErr w:type="gramEnd"/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96720B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4559564A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proofErr w:type="gramStart"/>
      <w:r w:rsidRPr="00276C89">
        <w:rPr>
          <w:rFonts w:eastAsia="Calibri" w:cstheme="minorHAnsi"/>
          <w:b/>
          <w:sz w:val="24"/>
          <w:szCs w:val="24"/>
        </w:rPr>
        <w:t>1</w:t>
      </w:r>
      <w:proofErr w:type="gramEnd"/>
      <w:r w:rsidRPr="00276C89">
        <w:rPr>
          <w:rFonts w:eastAsia="Calibri" w:cstheme="minorHAnsi"/>
          <w:b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720B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6720B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6720B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6720B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  <w:bookmarkStart w:id="0" w:name="_GoBack"/>
      <w:bookmarkEnd w:id="0"/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5FFD4E07" w14:textId="17DD62DC" w:rsidR="0096720B" w:rsidRDefault="0096720B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Com respeito </w:t>
          </w:r>
          <w:r w:rsidR="00065387">
            <w:rPr>
              <w:rFonts w:eastAsia="Calibri" w:cstheme="minorHAnsi"/>
              <w:sz w:val="24"/>
              <w:szCs w:val="24"/>
            </w:rPr>
            <w:t>à</w:t>
          </w:r>
          <w:r>
            <w:rPr>
              <w:rFonts w:eastAsia="Calibri" w:cstheme="minorHAnsi"/>
              <w:sz w:val="24"/>
              <w:szCs w:val="24"/>
            </w:rPr>
            <w:t xml:space="preserve"> questão </w:t>
          </w:r>
          <w:proofErr w:type="gramStart"/>
          <w:r w:rsidRPr="00505445">
            <w:rPr>
              <w:rFonts w:eastAsia="Calibri" w:cstheme="minorHAnsi"/>
              <w:b/>
              <w:sz w:val="24"/>
              <w:szCs w:val="24"/>
            </w:rPr>
            <w:t>3</w:t>
          </w:r>
          <w:proofErr w:type="gramEnd"/>
          <w:r>
            <w:rPr>
              <w:rFonts w:eastAsia="Calibri" w:cstheme="minorHAnsi"/>
              <w:sz w:val="24"/>
              <w:szCs w:val="24"/>
            </w:rPr>
            <w:t xml:space="preserve">, saliento que as atividades de elaboração e aplicação de oficinas de capacitação para voluntários de organizações comunitárias </w:t>
          </w:r>
          <w:r w:rsidR="00065387">
            <w:rPr>
              <w:rFonts w:eastAsia="Calibri" w:cstheme="minorHAnsi"/>
              <w:sz w:val="24"/>
              <w:szCs w:val="24"/>
            </w:rPr>
            <w:t>em</w:t>
          </w:r>
          <w:r>
            <w:rPr>
              <w:rFonts w:eastAsia="Calibri" w:cstheme="minorHAnsi"/>
              <w:sz w:val="24"/>
              <w:szCs w:val="24"/>
            </w:rPr>
            <w:t xml:space="preserve"> áreas de risco na Grande Florianópolis </w:t>
          </w:r>
          <w:r w:rsidR="00065387">
            <w:rPr>
              <w:rFonts w:eastAsia="Calibri" w:cstheme="minorHAnsi"/>
              <w:sz w:val="24"/>
              <w:szCs w:val="24"/>
            </w:rPr>
            <w:t>são</w:t>
          </w:r>
          <w:r>
            <w:rPr>
              <w:rFonts w:eastAsia="Calibri" w:cstheme="minorHAnsi"/>
              <w:sz w:val="24"/>
              <w:szCs w:val="24"/>
            </w:rPr>
            <w:t xml:space="preserve"> intervenções </w:t>
          </w:r>
          <w:r w:rsidR="00065387">
            <w:rPr>
              <w:rFonts w:eastAsia="Calibri" w:cstheme="minorHAnsi"/>
              <w:sz w:val="24"/>
              <w:szCs w:val="24"/>
            </w:rPr>
            <w:t>diretas em</w:t>
          </w:r>
          <w:r>
            <w:rPr>
              <w:rFonts w:eastAsia="Calibri" w:cstheme="minorHAnsi"/>
              <w:sz w:val="24"/>
              <w:szCs w:val="24"/>
            </w:rPr>
            <w:t xml:space="preserve"> comunidades</w:t>
          </w:r>
          <w:r w:rsidR="00065387">
            <w:rPr>
              <w:rFonts w:eastAsia="Calibri" w:cstheme="minorHAnsi"/>
              <w:sz w:val="24"/>
              <w:szCs w:val="24"/>
            </w:rPr>
            <w:t xml:space="preserve"> externas. Estas atividades configuram um enorme impacto na formação discentes </w:t>
          </w:r>
          <w:proofErr w:type="gramStart"/>
          <w:r w:rsidR="00065387">
            <w:rPr>
              <w:rFonts w:eastAsia="Calibri" w:cstheme="minorHAnsi"/>
              <w:sz w:val="24"/>
              <w:szCs w:val="24"/>
            </w:rPr>
            <w:t>na medida que</w:t>
          </w:r>
          <w:proofErr w:type="gramEnd"/>
          <w:r w:rsidR="00065387">
            <w:rPr>
              <w:rFonts w:eastAsia="Calibri" w:cstheme="minorHAnsi"/>
              <w:sz w:val="24"/>
              <w:szCs w:val="24"/>
            </w:rPr>
            <w:t xml:space="preserve"> se muni da pesquisa sobre processos que ocorrem naturalmente no meio físico e são potencializados pela ocupação desordenada. </w:t>
          </w:r>
        </w:p>
        <w:p w14:paraId="62E83A0D" w14:textId="6712C666" w:rsidR="00065387" w:rsidRDefault="00065387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Com relação à questão </w:t>
          </w:r>
          <w:proofErr w:type="gramStart"/>
          <w:r w:rsidRPr="00505445">
            <w:rPr>
              <w:rFonts w:eastAsia="Calibri" w:cstheme="minorHAnsi"/>
              <w:b/>
              <w:sz w:val="24"/>
              <w:szCs w:val="24"/>
            </w:rPr>
            <w:t>6</w:t>
          </w:r>
          <w:proofErr w:type="gramEnd"/>
          <w:r w:rsidR="00A34C9C">
            <w:rPr>
              <w:rFonts w:eastAsia="Calibri" w:cstheme="minorHAnsi"/>
              <w:sz w:val="24"/>
              <w:szCs w:val="24"/>
            </w:rPr>
            <w:t xml:space="preserve">, a </w:t>
          </w:r>
          <w:proofErr w:type="spellStart"/>
          <w:r w:rsidR="00A34C9C">
            <w:rPr>
              <w:rFonts w:eastAsia="Calibri" w:cstheme="minorHAnsi"/>
              <w:sz w:val="24"/>
              <w:szCs w:val="24"/>
            </w:rPr>
            <w:t>poposta</w:t>
          </w:r>
          <w:proofErr w:type="spellEnd"/>
          <w:r w:rsidR="00A34C9C">
            <w:rPr>
              <w:rFonts w:eastAsia="Calibri" w:cstheme="minorHAnsi"/>
              <w:sz w:val="24"/>
              <w:szCs w:val="24"/>
            </w:rPr>
            <w:t xml:space="preserve"> não constitui área única pois envolve outros setores da </w:t>
          </w:r>
          <w:proofErr w:type="spellStart"/>
          <w:r w:rsidR="00A34C9C">
            <w:rPr>
              <w:rFonts w:eastAsia="Calibri" w:cstheme="minorHAnsi"/>
              <w:sz w:val="24"/>
              <w:szCs w:val="24"/>
            </w:rPr>
            <w:t>Udesc</w:t>
          </w:r>
          <w:proofErr w:type="spellEnd"/>
          <w:r w:rsidR="00A34C9C">
            <w:rPr>
              <w:rFonts w:eastAsia="Calibri" w:cstheme="minorHAnsi"/>
              <w:sz w:val="24"/>
              <w:szCs w:val="24"/>
            </w:rPr>
            <w:t>, outros centros, a saber: CEAVI, ESAG, CCT, CEO e CAV.</w:t>
          </w:r>
        </w:p>
        <w:p w14:paraId="7CE2B523" w14:textId="61E5FC78" w:rsidR="007C44C8" w:rsidRPr="00276C89" w:rsidRDefault="00A34C9C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Por fim, em se tratando de coerência da questão </w:t>
          </w:r>
          <w:proofErr w:type="gramStart"/>
          <w:r w:rsidRPr="00505445">
            <w:rPr>
              <w:rFonts w:eastAsia="Calibri" w:cstheme="minorHAnsi"/>
              <w:b/>
              <w:sz w:val="24"/>
              <w:szCs w:val="24"/>
            </w:rPr>
            <w:t>8</w:t>
          </w:r>
          <w:proofErr w:type="gramEnd"/>
          <w:r>
            <w:rPr>
              <w:rFonts w:eastAsia="Calibri" w:cstheme="minorHAnsi"/>
              <w:sz w:val="24"/>
              <w:szCs w:val="24"/>
            </w:rPr>
            <w:t xml:space="preserve">, as referencias bibliográficas estão adequadas com a proposta e a metodologia foi cuidadosamente desenvolvida, sendo as atividades dos possíveis discentes descritas em cada plano de trabalho. Na questão textual 10, a preocupação está relacionada com a efetividade do impacto na formação dos estudantes, que conforme mencionado anteriormente, em relação </w:t>
          </w:r>
          <w:proofErr w:type="gramStart"/>
          <w:r>
            <w:rPr>
              <w:rFonts w:eastAsia="Calibri" w:cstheme="minorHAnsi"/>
              <w:sz w:val="24"/>
              <w:szCs w:val="24"/>
            </w:rPr>
            <w:t>as</w:t>
          </w:r>
          <w:proofErr w:type="gramEnd"/>
          <w:r>
            <w:rPr>
              <w:rFonts w:eastAsia="Calibri" w:cstheme="minorHAnsi"/>
              <w:sz w:val="24"/>
              <w:szCs w:val="24"/>
            </w:rPr>
            <w:t xml:space="preserve"> pesquisas, enfatiza-se também a organização e ordenamento de ideias para exposição, ilustração, criatividade, relação social e complemento na formação da geografia com conhecimento de áreas com aspectos físico, sociais e econômicos diferenciados.</w:t>
          </w:r>
          <w:r w:rsidR="00065387">
            <w:rPr>
              <w:rFonts w:ascii="Verdana" w:hAnsi="Verdana"/>
              <w:color w:val="000000"/>
              <w:sz w:val="17"/>
              <w:szCs w:val="17"/>
              <w:shd w:val="clear" w:color="auto" w:fill="F4F5F5"/>
            </w:rPr>
            <w:t> </w:t>
          </w: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7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8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4B3D31" w14:textId="77777777" w:rsidR="00FD079B" w:rsidRDefault="00FD079B">
      <w:pPr>
        <w:spacing w:after="0" w:line="240" w:lineRule="auto"/>
      </w:pPr>
      <w:r>
        <w:separator/>
      </w:r>
    </w:p>
  </w:endnote>
  <w:endnote w:type="continuationSeparator" w:id="0">
    <w:p w14:paraId="7B20905A" w14:textId="77777777" w:rsidR="00FD079B" w:rsidRDefault="00FD0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041C8E" w14:textId="77777777" w:rsidR="00FD079B" w:rsidRDefault="00FD079B">
      <w:pPr>
        <w:spacing w:after="0" w:line="240" w:lineRule="auto"/>
      </w:pPr>
      <w:r>
        <w:separator/>
      </w:r>
    </w:p>
  </w:footnote>
  <w:footnote w:type="continuationSeparator" w:id="0">
    <w:p w14:paraId="7DE10BC8" w14:textId="77777777" w:rsidR="00FD079B" w:rsidRDefault="00FD0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FD079B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4C8"/>
    <w:rsid w:val="00065387"/>
    <w:rsid w:val="00076B6F"/>
    <w:rsid w:val="000D68E8"/>
    <w:rsid w:val="000D76A9"/>
    <w:rsid w:val="001A67F0"/>
    <w:rsid w:val="00276C89"/>
    <w:rsid w:val="002A4CD2"/>
    <w:rsid w:val="00370736"/>
    <w:rsid w:val="003B72D4"/>
    <w:rsid w:val="00493FA9"/>
    <w:rsid w:val="004A3D85"/>
    <w:rsid w:val="004D6CC7"/>
    <w:rsid w:val="00505445"/>
    <w:rsid w:val="00506594"/>
    <w:rsid w:val="00512C4D"/>
    <w:rsid w:val="005F3436"/>
    <w:rsid w:val="005F6BE8"/>
    <w:rsid w:val="00695A51"/>
    <w:rsid w:val="006B594C"/>
    <w:rsid w:val="00726B97"/>
    <w:rsid w:val="007C44C8"/>
    <w:rsid w:val="0096720B"/>
    <w:rsid w:val="00A34C9C"/>
    <w:rsid w:val="00B61B47"/>
    <w:rsid w:val="00B84360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  <w:rsid w:val="00FD0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76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76B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76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76B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1.udesc.br/?idFormulario=62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B1D"/>
    <w:rsid w:val="000F43CC"/>
    <w:rsid w:val="004E091A"/>
    <w:rsid w:val="00772B1D"/>
    <w:rsid w:val="00894B1D"/>
    <w:rsid w:val="00D6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TANIA DA SILVEIRA FOLETTO</dc:creator>
  <cp:lastModifiedBy>AMANDA CRISTINA PIRES</cp:lastModifiedBy>
  <cp:revision>3</cp:revision>
  <dcterms:created xsi:type="dcterms:W3CDTF">2020-01-23T19:20:00Z</dcterms:created>
  <dcterms:modified xsi:type="dcterms:W3CDTF">2020-01-23T20:13:00Z</dcterms:modified>
</cp:coreProperties>
</file>