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21FD5040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0D6D2E" w:rsidRPr="000D6D2E">
            <w:rPr>
              <w:rFonts w:eastAsia="Calibri" w:cstheme="minorHAnsi"/>
              <w:sz w:val="24"/>
              <w:szCs w:val="24"/>
            </w:rPr>
            <w:t>RODRIGO FIGUEIREDO TEREZO</w:t>
          </w:r>
        </w:sdtContent>
      </w:sdt>
    </w:p>
    <w:p w14:paraId="30360E86" w14:textId="299DF04A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0D6D2E">
            <w:rPr>
              <w:rFonts w:eastAsia="Calibri" w:cstheme="minorHAnsi"/>
              <w:sz w:val="24"/>
              <w:szCs w:val="24"/>
            </w:rPr>
            <w:t>CAV</w:t>
          </w:r>
        </w:sdtContent>
      </w:sdt>
    </w:p>
    <w:p w14:paraId="24D80472" w14:textId="55BDC11F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0D6D2E">
            <w:rPr>
              <w:rFonts w:eastAsia="Calibri" w:cstheme="minorHAnsi"/>
              <w:sz w:val="24"/>
              <w:szCs w:val="24"/>
            </w:rPr>
            <w:t>Ação Isolada</w:t>
          </w:r>
        </w:sdtContent>
      </w:sdt>
    </w:p>
    <w:p w14:paraId="0E2F541F" w14:textId="3373EE9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r w:rsidR="000D6D2E">
        <w:rPr>
          <w:rFonts w:ascii="Helvetica" w:hAnsi="Helvetica" w:cs="Helvetica"/>
          <w:color w:val="222222"/>
          <w:sz w:val="18"/>
          <w:szCs w:val="18"/>
          <w:shd w:val="clear" w:color="auto" w:fill="F4F5F5"/>
        </w:rPr>
        <w:t> Perícia e recuperação de edificações antigas e contemporâneas em madeira</w:t>
      </w:r>
    </w:p>
    <w:p w14:paraId="48BAE069" w14:textId="0ECDAB9B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B40CD9">
            <w:rPr>
              <w:rFonts w:eastAsia="Calibri" w:cstheme="minorHAnsi"/>
              <w:sz w:val="24"/>
              <w:szCs w:val="24"/>
            </w:rPr>
            <w:t>Revisor 01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08AF97B8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CD9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40CD9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4F2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4F2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055E8B80" w14:textId="77777777" w:rsidR="00423D84" w:rsidRDefault="007C44C8" w:rsidP="00423D84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p w14:paraId="7CAF66AE" w14:textId="77777777" w:rsidR="00B40CD9" w:rsidRDefault="00B40CD9" w:rsidP="00EB7512">
      <w:pPr>
        <w:pBdr>
          <w:bottom w:val="single" w:sz="12" w:space="1" w:color="auto"/>
        </w:pBdr>
        <w:rPr>
          <w:rFonts w:eastAsia="Calibri" w:cstheme="minorHAnsi"/>
          <w:sz w:val="24"/>
          <w:szCs w:val="24"/>
        </w:rPr>
      </w:pPr>
      <w:r w:rsidRPr="00B40CD9">
        <w:rPr>
          <w:rFonts w:eastAsia="Calibri" w:cstheme="minorHAnsi"/>
          <w:sz w:val="24"/>
          <w:szCs w:val="24"/>
        </w:rPr>
        <w:t xml:space="preserve">O presente projeto tem como colaborador o Prof. Carlos Augusto de Paiva Sampaio, que pertence ao Departamento de Agronomia, classificando-se como um trabalho </w:t>
      </w:r>
      <w:proofErr w:type="spellStart"/>
      <w:r w:rsidRPr="00B40CD9">
        <w:rPr>
          <w:rFonts w:eastAsia="Calibri" w:cstheme="minorHAnsi"/>
          <w:sz w:val="24"/>
          <w:szCs w:val="24"/>
        </w:rPr>
        <w:t>extensionista</w:t>
      </w:r>
      <w:proofErr w:type="spellEnd"/>
      <w:r w:rsidRPr="00B40CD9">
        <w:rPr>
          <w:rFonts w:eastAsia="Calibri" w:cstheme="minorHAnsi"/>
          <w:sz w:val="24"/>
          <w:szCs w:val="24"/>
        </w:rPr>
        <w:t xml:space="preserve"> interdepartamental, com valor de pontuação equival</w:t>
      </w:r>
      <w:bookmarkStart w:id="0" w:name="_GoBack"/>
      <w:bookmarkEnd w:id="0"/>
      <w:r w:rsidRPr="00B40CD9">
        <w:rPr>
          <w:rFonts w:eastAsia="Calibri" w:cstheme="minorHAnsi"/>
          <w:sz w:val="24"/>
          <w:szCs w:val="24"/>
        </w:rPr>
        <w:t xml:space="preserve">ente a 4. </w:t>
      </w:r>
    </w:p>
    <w:p w14:paraId="7FAE8BB4" w14:textId="6931FB21" w:rsidR="00EB7512" w:rsidRPr="00EB7512" w:rsidRDefault="00423D84" w:rsidP="00EB7512">
      <w:pPr>
        <w:pBdr>
          <w:bottom w:val="single" w:sz="12" w:space="1" w:color="auto"/>
        </w:pBdr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Por meio destes argumentos, solicita-se a reconsideração deste parecer.</w:t>
      </w: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A2958" w14:textId="77777777" w:rsidR="00F1432A" w:rsidRDefault="00F1432A">
      <w:pPr>
        <w:spacing w:after="0" w:line="240" w:lineRule="auto"/>
      </w:pPr>
      <w:r>
        <w:separator/>
      </w:r>
    </w:p>
  </w:endnote>
  <w:endnote w:type="continuationSeparator" w:id="0">
    <w:p w14:paraId="146F13BF" w14:textId="77777777" w:rsidR="00F1432A" w:rsidRDefault="00F14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B0A70E" w14:textId="77777777" w:rsidR="00F1432A" w:rsidRDefault="00F1432A">
      <w:pPr>
        <w:spacing w:after="0" w:line="240" w:lineRule="auto"/>
      </w:pPr>
      <w:r>
        <w:separator/>
      </w:r>
    </w:p>
  </w:footnote>
  <w:footnote w:type="continuationSeparator" w:id="0">
    <w:p w14:paraId="17516A36" w14:textId="77777777" w:rsidR="00F1432A" w:rsidRDefault="00F14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F1432A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27E97"/>
    <w:rsid w:val="00083949"/>
    <w:rsid w:val="000D68E8"/>
    <w:rsid w:val="000D6D2E"/>
    <w:rsid w:val="001A5DBB"/>
    <w:rsid w:val="001A67F0"/>
    <w:rsid w:val="001A7A24"/>
    <w:rsid w:val="00276C89"/>
    <w:rsid w:val="002A4CD2"/>
    <w:rsid w:val="00370736"/>
    <w:rsid w:val="003B72D4"/>
    <w:rsid w:val="00423D84"/>
    <w:rsid w:val="00493FA9"/>
    <w:rsid w:val="004A3D85"/>
    <w:rsid w:val="004D6CC7"/>
    <w:rsid w:val="00506594"/>
    <w:rsid w:val="00512C4D"/>
    <w:rsid w:val="005F3436"/>
    <w:rsid w:val="005F6BE8"/>
    <w:rsid w:val="00695A51"/>
    <w:rsid w:val="006B594C"/>
    <w:rsid w:val="00726B97"/>
    <w:rsid w:val="007C44C8"/>
    <w:rsid w:val="008B458A"/>
    <w:rsid w:val="009D352C"/>
    <w:rsid w:val="00A44AD9"/>
    <w:rsid w:val="00B40CD9"/>
    <w:rsid w:val="00B61B47"/>
    <w:rsid w:val="00B84360"/>
    <w:rsid w:val="00CA0EBD"/>
    <w:rsid w:val="00CB6302"/>
    <w:rsid w:val="00D96FE2"/>
    <w:rsid w:val="00DC7419"/>
    <w:rsid w:val="00DD3948"/>
    <w:rsid w:val="00DE4F24"/>
    <w:rsid w:val="00E04D28"/>
    <w:rsid w:val="00E83F9A"/>
    <w:rsid w:val="00E86841"/>
    <w:rsid w:val="00EB14E1"/>
    <w:rsid w:val="00EB7512"/>
    <w:rsid w:val="00F1432A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415F92"/>
    <w:rsid w:val="005553C4"/>
    <w:rsid w:val="006D3437"/>
    <w:rsid w:val="00772B1D"/>
    <w:rsid w:val="00894B1D"/>
    <w:rsid w:val="00D4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RODRIGO FIGUEIREDO TEREZO</cp:lastModifiedBy>
  <cp:revision>2</cp:revision>
  <cp:lastPrinted>2019-12-18T15:10:00Z</cp:lastPrinted>
  <dcterms:created xsi:type="dcterms:W3CDTF">2019-12-18T17:09:00Z</dcterms:created>
  <dcterms:modified xsi:type="dcterms:W3CDTF">2019-12-18T17:09:00Z</dcterms:modified>
</cp:coreProperties>
</file>