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EE23F2" w:rsidRDefault="0090164C" w:rsidP="0090164C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90164C" w:rsidRPr="00EE23F2" w:rsidRDefault="00FF14DD" w:rsidP="00EE23F2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E23F2">
        <w:rPr>
          <w:rFonts w:ascii="Times New Roman" w:hAnsi="Times New Roman" w:cs="Times New Roman"/>
          <w:b/>
          <w:sz w:val="24"/>
        </w:rPr>
        <w:t xml:space="preserve">PROGRAMA MEMORIAL ANTONIETA DE BARROS </w:t>
      </w:r>
    </w:p>
    <w:p w:rsidR="0090164C" w:rsidRPr="00EE23F2" w:rsidRDefault="0090164C" w:rsidP="0090164C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90164C" w:rsidRPr="00EE23F2" w:rsidRDefault="0090164C" w:rsidP="00285688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EE23F2">
        <w:rPr>
          <w:rFonts w:ascii="Times New Roman" w:hAnsi="Times New Roman" w:cs="Times New Roman"/>
          <w:b/>
          <w:sz w:val="24"/>
        </w:rPr>
        <w:t>Área Temática:</w:t>
      </w:r>
      <w:r w:rsidR="00FF14DD" w:rsidRPr="00EE23F2">
        <w:rPr>
          <w:rFonts w:ascii="Times New Roman" w:hAnsi="Times New Roman" w:cs="Times New Roman"/>
          <w:b/>
          <w:sz w:val="24"/>
        </w:rPr>
        <w:t xml:space="preserve"> Educação </w:t>
      </w:r>
    </w:p>
    <w:p w:rsidR="00FF14DD" w:rsidRPr="00FF14DD" w:rsidRDefault="00FF14DD" w:rsidP="00285688">
      <w:pPr>
        <w:spacing w:line="240" w:lineRule="auto"/>
        <w:jc w:val="right"/>
        <w:rPr>
          <w:rFonts w:ascii="Times New Roman" w:hAnsi="Times New Roman" w:cs="Times New Roman"/>
          <w:b/>
          <w:sz w:val="24"/>
        </w:rPr>
      </w:pPr>
      <w:r w:rsidRPr="00EE23F2">
        <w:rPr>
          <w:rFonts w:ascii="Times New Roman" w:hAnsi="Times New Roman" w:cs="Times New Roman"/>
          <w:b/>
          <w:sz w:val="24"/>
        </w:rPr>
        <w:t>Pau</w:t>
      </w:r>
      <w:r w:rsidR="00285688" w:rsidRPr="00EE23F2">
        <w:rPr>
          <w:rFonts w:ascii="Times New Roman" w:hAnsi="Times New Roman" w:cs="Times New Roman"/>
          <w:b/>
          <w:sz w:val="24"/>
        </w:rPr>
        <w:t>lino de Jesus Francisco Cardoso</w:t>
      </w:r>
      <w:r w:rsidR="00285688" w:rsidRPr="00EE23F2">
        <w:rPr>
          <w:rStyle w:val="Refdenotaderodap"/>
          <w:rFonts w:ascii="Times New Roman" w:hAnsi="Times New Roman" w:cs="Times New Roman"/>
          <w:b/>
          <w:sz w:val="24"/>
        </w:rPr>
        <w:footnoteReference w:id="1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EE23F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Carol Lima de </w:t>
      </w: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Carvalho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2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Ticiane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Caldas de Abreu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3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Renata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Schlickmann</w:t>
      </w:r>
      <w:proofErr w:type="spellEnd"/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4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Amabile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Costa</w:t>
      </w:r>
      <w:r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5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Franciéle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Carneiro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Garcês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da Silva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6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Lourdes Daiana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Ferriol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Breternitz</w:t>
      </w:r>
      <w:proofErr w:type="spellEnd"/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Bruno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Cerino</w:t>
      </w:r>
      <w:proofErr w:type="spellEnd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 dos Santos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7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Maria Carolina Carvalho Martini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8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Camilla Matheus do Nascimento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9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 xml:space="preserve">Isadora Cristina Góes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Berka</w:t>
      </w:r>
      <w:proofErr w:type="spellEnd"/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0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Patrick Freire Machado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1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Moroni Nunes Fernandes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2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lastRenderedPageBreak/>
        <w:t xml:space="preserve">Ana Carolina </w:t>
      </w:r>
      <w:proofErr w:type="spellStart"/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Marquevicz</w:t>
      </w:r>
      <w:proofErr w:type="spellEnd"/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3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Nathan Guilherme dos Santos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4"/>
      </w:r>
    </w:p>
    <w:p w:rsidR="00FF14DD" w:rsidRPr="00FF14DD" w:rsidRDefault="00FF14DD" w:rsidP="002856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</w:pPr>
      <w:r w:rsidRPr="00FF14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Evita Alicia Gomes Silveira</w:t>
      </w:r>
      <w:r w:rsidR="00285688" w:rsidRPr="00EE23F2">
        <w:rPr>
          <w:rStyle w:val="Refdenotaderodap"/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footnoteReference w:id="15"/>
      </w:r>
    </w:p>
    <w:p w:rsidR="0090164C" w:rsidRPr="00EE23F2" w:rsidRDefault="0090164C" w:rsidP="0090164C">
      <w:pPr>
        <w:jc w:val="right"/>
        <w:rPr>
          <w:rFonts w:ascii="Times New Roman" w:hAnsi="Times New Roman" w:cs="Times New Roman"/>
          <w:b/>
          <w:sz w:val="24"/>
        </w:rPr>
      </w:pPr>
    </w:p>
    <w:p w:rsidR="0090164C" w:rsidRPr="00EE23F2" w:rsidRDefault="0090164C" w:rsidP="0090164C">
      <w:pPr>
        <w:jc w:val="both"/>
        <w:rPr>
          <w:rFonts w:ascii="Times New Roman" w:hAnsi="Times New Roman" w:cs="Times New Roman"/>
          <w:b/>
          <w:sz w:val="24"/>
        </w:rPr>
      </w:pPr>
    </w:p>
    <w:p w:rsidR="00285688" w:rsidRPr="00060A67" w:rsidRDefault="0090164C" w:rsidP="009016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23F2">
        <w:rPr>
          <w:rFonts w:ascii="Times New Roman" w:hAnsi="Times New Roman" w:cs="Times New Roman"/>
          <w:b/>
          <w:sz w:val="24"/>
        </w:rPr>
        <w:t>Resumo:</w:t>
      </w:r>
      <w:r w:rsidRPr="00EE23F2">
        <w:rPr>
          <w:rFonts w:ascii="Times New Roman" w:hAnsi="Times New Roman" w:cs="Times New Roman"/>
          <w:sz w:val="24"/>
        </w:rPr>
        <w:t xml:space="preserve"> </w:t>
      </w:r>
      <w:r w:rsidR="00285688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O Programa Memorial Antonieta de Barros</w:t>
      </w:r>
      <w:r w:rsidR="00060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vinculado ao Núcleo de Estudos Afro-Brasileiros – NEAB, </w:t>
      </w:r>
      <w:r w:rsidR="00285688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uma ação de extensão de abrangência internacional, nacional, interinstitucional, </w:t>
      </w:r>
      <w:proofErr w:type="spellStart"/>
      <w:r w:rsidR="00285688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intercentros</w:t>
      </w:r>
      <w:proofErr w:type="spellEnd"/>
      <w:r w:rsidR="00285688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tem por objetivo o combate ao racismo e a promoção da igualdade e da diversidade étnico-racial através de ações que auxiliem na implementação das Leis Federais 10.639/03 e 11.645/2008 e das Diretrizes Nacionais de Educação para as Relações Étnico-raciais, História e Cultura Afro-Brasileira e Africana, e das Dire</w:t>
      </w:r>
      <w:r w:rsidR="00060A67">
        <w:rPr>
          <w:rFonts w:ascii="Times New Roman" w:hAnsi="Times New Roman" w:cs="Times New Roman"/>
          <w:color w:val="000000" w:themeColor="text1"/>
          <w:sz w:val="24"/>
          <w:szCs w:val="24"/>
        </w:rPr>
        <w:t>trizes para a Educação Indígena</w:t>
      </w:r>
      <w:r w:rsidR="00285688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Este programa, nesta edição, será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constituído das seguintes ações</w:t>
      </w:r>
      <w:r w:rsidR="00060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extensão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primeira </w:t>
      </w:r>
      <w:r w:rsidR="00060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o projeto “Biblioteca de Referência NEAB/UDESC”, é uma biblioteca especializada que se constitui em um polo disseminador de informações na temática africa</w:t>
      </w:r>
      <w:r w:rsid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na, afro-brasileira e indígena.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objetivo da Biblioteca é possibilitar a pesquisadores, professores, acadêmicos, gestores e a comunidade em geral que possuam interesse nesta temática, o acesso a informações acerca de aspectos culturais, socioeconômicos e educacionais dos afrodescendentes e indígenas no estado de Santa Catarina. Seu acervo físico está disponível em diferentes suportes, tais como, livros, dissertações, teses, trabalhos de conclusão de curso, </w:t>
      </w:r>
      <w:proofErr w:type="spellStart"/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DVD’s</w:t>
      </w:r>
      <w:proofErr w:type="spellEnd"/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CD’s</w:t>
      </w:r>
      <w:proofErr w:type="spellEnd"/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, além de fontes documentais de pesquisas realizadas em Arquivos Públicos e Particulares.</w:t>
      </w:r>
      <w:r w:rsidR="00EE23F2" w:rsidRPr="00EE23F2">
        <w:rPr>
          <w:rFonts w:ascii="Times New Roman" w:hAnsi="Times New Roman" w:cs="Times New Roman"/>
          <w:sz w:val="24"/>
        </w:rPr>
        <w:t xml:space="preserve">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segunda ação do programa é o projeto “Observatório de Educação e Relações Étnico-Raciais”, esse avança através de acordos de cooperação entre o Núcleo de Estudos Afro-Brasileiros da UDESC e agências governamentais em esfera regional, estadual e municipal. Tem como finalidade auxiliar no processo de implementação e monitoramento da efetivação das normas legais, associadas ao multiculturalismo e às políticas de promoção da igualdade e diversidade cultural na educação, através de discussões e ações de formação dos/as gestores/as, instrumentalizando-os/as e instituindo Programas de Diversidade Étnica na Educação, a fim de garantir o ensino de História e Cultura Africana e Afro-Brasileira e Indígena no cotidiano escolar de forma transversal em todas as disciplinas. </w:t>
      </w:r>
      <w:r w:rsidR="00EE23F2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>Por fim,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23F2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terceira ação do programa é o projeto de extensão “Centro de Memória e </w:t>
      </w:r>
      <w:r w:rsidR="0099310E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História das Populações de Origem Africana em Santa Catarina” que se constitui como um dos projetos de maior alcance da Universidade, ao longo de seu desenvolvimento promove a comunicação e o intercâmbio entre diversas instituições do país, em especial os núcleos de estudos afro-brasileiros, por meio do ambiente virtual.</w:t>
      </w:r>
    </w:p>
    <w:p w:rsidR="000269A0" w:rsidRPr="00EE23F2" w:rsidRDefault="000269A0" w:rsidP="000269A0">
      <w:pPr>
        <w:jc w:val="both"/>
        <w:rPr>
          <w:rFonts w:ascii="Times New Roman" w:hAnsi="Times New Roman" w:cs="Times New Roman"/>
          <w:sz w:val="24"/>
        </w:rPr>
      </w:pPr>
      <w:r w:rsidRPr="00EE23F2">
        <w:rPr>
          <w:rFonts w:ascii="Times New Roman" w:hAnsi="Times New Roman" w:cs="Times New Roman"/>
          <w:b/>
          <w:sz w:val="24"/>
        </w:rPr>
        <w:t xml:space="preserve">Palavras-chave: </w:t>
      </w:r>
      <w:r w:rsidR="00EE23F2" w:rsidRPr="00EE23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Memória. História. Populações Afrodescendentes. Santa Catarina. </w:t>
      </w:r>
    </w:p>
    <w:p w:rsidR="00EE23F2" w:rsidRPr="00EE23F2" w:rsidRDefault="00EE23F2" w:rsidP="00EE23F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23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Referências</w:t>
      </w:r>
    </w:p>
    <w:p w:rsidR="00EE23F2" w:rsidRPr="00EE23F2" w:rsidRDefault="00EE23F2" w:rsidP="00EE23F2">
      <w:pPr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</w:rPr>
        <w:t xml:space="preserve">Brasil.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</w:rPr>
        <w:t>Lei Nº 10.639, de 9 de Janeiro de 2003</w:t>
      </w:r>
      <w:r w:rsidRPr="00EE23F2">
        <w:rPr>
          <w:rFonts w:ascii="Times New Roman" w:hAnsi="Times New Roman" w:cs="Times New Roman"/>
          <w:color w:val="222222"/>
          <w:sz w:val="24"/>
          <w:szCs w:val="24"/>
        </w:rPr>
        <w:t xml:space="preserve">. Brasília, 2003. Disponível em: &lt;http://www.planalto.gov.br/ccivil_03/leis/2003/L10.639.htm&gt;. Acesso em: 16 jul. 2015. </w:t>
      </w:r>
    </w:p>
    <w:p w:rsidR="00EE23F2" w:rsidRPr="00EE23F2" w:rsidRDefault="00EE23F2" w:rsidP="00EE23F2">
      <w:pPr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</w:rPr>
        <w:t xml:space="preserve">Brasil.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</w:rPr>
        <w:t>Lei Nº 11645, de 10 de março de 2008</w:t>
      </w:r>
      <w:r w:rsidRPr="00EE23F2">
        <w:rPr>
          <w:rFonts w:ascii="Times New Roman" w:hAnsi="Times New Roman" w:cs="Times New Roman"/>
          <w:color w:val="222222"/>
          <w:sz w:val="24"/>
          <w:szCs w:val="24"/>
        </w:rPr>
        <w:t xml:space="preserve">. Brasília, 2008. Disponível em: &lt;http://www.planalto.gov.br/ccivil_03/_ato2007-2010/2008/lei/l11645.htm&gt;. Acesso em: 16 jul. 2015. </w:t>
      </w:r>
    </w:p>
    <w:p w:rsidR="00EE23F2" w:rsidRPr="00EE23F2" w:rsidRDefault="00EE23F2" w:rsidP="00EE23F2">
      <w:pPr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CARDOSO, Paulino de Jesus Fr</w:t>
      </w:r>
      <w:bookmarkStart w:id="0" w:name="_GoBack"/>
      <w:bookmarkEnd w:id="0"/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ancisco; GARCÊS, </w:t>
      </w:r>
      <w:proofErr w:type="spellStart"/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Franciéle</w:t>
      </w:r>
      <w:proofErr w:type="spellEnd"/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 Carneiro; LIMA, Graziela dos Santos. Biblioteca de referência do Núcleo de Estudos Afro-Brasileiros da Universidade do Estado de Santa Catarina, Brasil: avaliação dos empréstimos entre 2008-2013.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  <w:t>Revista ACB: Biblioteconomia em Santa Catarina</w:t>
      </w: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, Florianópolis, v. 19, n. 1, p. 102-110, jan. 2014. Disponível em: &lt;http://revista.acbsc.org.br/racb/article/view/931/pdf_91&gt;. Acesso em: 23 maio 2015.</w:t>
      </w:r>
    </w:p>
    <w:p w:rsidR="00EE23F2" w:rsidRPr="00EE23F2" w:rsidRDefault="00EE23F2" w:rsidP="00EE23F2">
      <w:pPr>
        <w:jc w:val="both"/>
        <w:rPr>
          <w:rFonts w:ascii="Times New Roman" w:hAnsi="Times New Roman" w:cs="Times New Roman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LIMA, Graziela dos Santos; CARDOSO, Paulino de Jesus Francisco. Disseminando a igualdade: um balanço da biblioteca de referência sobre diversidade cultural - BRDC/NEAB/UDESC (2009/2010).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  <w:t>Revista ACB: Biblioteconomia em Santa Catarina</w:t>
      </w: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, Florianópolis, v. 17, n. 1, p. 105-117, fev. 2012. Disponível em: &lt;http://revista.acbsc.org.br/racb/article/view/809/pdf_73&gt;. Acesso em: 23 maio 2015.</w:t>
      </w:r>
    </w:p>
    <w:p w:rsidR="00EE23F2" w:rsidRPr="00EE23F2" w:rsidRDefault="00EE23F2" w:rsidP="00EE23F2">
      <w:pPr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MATTOS, Miriam de Cassia do Carmo Mascarenhas. Biblioteca de referência do NEAB: preservando a história e memória dos </w:t>
      </w:r>
      <w:proofErr w:type="spellStart"/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afro-descendentes</w:t>
      </w:r>
      <w:proofErr w:type="spellEnd"/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 em Santa Catarina e no Brasil.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  <w:t>Revista ACB: Biblioteconomia em Santa Catarina</w:t>
      </w: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, Florianópolis, v. 13, n. 1, p. 239-250, jan. 2008. Disponível em: &lt;http://revista.acbsc.org.br/racb/article/view/547/672&gt;. Acesso em: 23 maio 2015.</w:t>
      </w:r>
    </w:p>
    <w:p w:rsidR="00EE23F2" w:rsidRPr="00EE23F2" w:rsidRDefault="00EE23F2" w:rsidP="0090164C">
      <w:pPr>
        <w:jc w:val="both"/>
        <w:rPr>
          <w:rFonts w:ascii="Times New Roman" w:hAnsi="Times New Roman" w:cs="Times New Roman"/>
        </w:rPr>
      </w:pP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SILVA, Andréia Sousa da; LUCAS, Elaine Rosangela de Oliveira. O Memorial Antonieta de Barros como veículo de disseminação e produção da informação. </w:t>
      </w:r>
      <w:r w:rsidRPr="00EE23F2"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  <w:t xml:space="preserve">Revista ACB: Biblioteconomia em Santa Catarina, </w:t>
      </w: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Florianópolis, v. 11, n. 1, p. 83-96, jan. 2006. </w:t>
      </w:r>
      <w:r w:rsidRPr="00EE23F2">
        <w:rPr>
          <w:rFonts w:ascii="Times New Roman" w:hAnsi="Times New Roman" w:cs="Times New Roman"/>
          <w:color w:val="222222"/>
          <w:sz w:val="24"/>
          <w:szCs w:val="24"/>
          <w:highlight w:val="white"/>
        </w:rPr>
        <w:lastRenderedPageBreak/>
        <w:t>Disponível em: &lt;http://revista.acbsc.org.br/racb/article/view/469/594&gt;. Acesso em: 09 jul. 2015.</w:t>
      </w:r>
    </w:p>
    <w:p w:rsidR="0090164C" w:rsidRPr="00EE23F2" w:rsidRDefault="0090164C" w:rsidP="0090164C">
      <w:pPr>
        <w:jc w:val="both"/>
        <w:rPr>
          <w:rFonts w:ascii="Times New Roman" w:hAnsi="Times New Roman" w:cs="Times New Roman"/>
          <w:sz w:val="24"/>
        </w:rPr>
      </w:pPr>
    </w:p>
    <w:p w:rsidR="00EF6BD4" w:rsidRPr="00EE23F2" w:rsidRDefault="00EF6BD4">
      <w:pPr>
        <w:rPr>
          <w:rFonts w:ascii="Times New Roman" w:hAnsi="Times New Roman" w:cs="Times New Roman"/>
        </w:rPr>
      </w:pPr>
    </w:p>
    <w:sectPr w:rsidR="00EF6BD4" w:rsidRPr="00EE23F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4B9" w:rsidRDefault="00B334B9" w:rsidP="0090164C">
      <w:pPr>
        <w:spacing w:after="0" w:line="240" w:lineRule="auto"/>
      </w:pPr>
      <w:r>
        <w:separator/>
      </w:r>
    </w:p>
  </w:endnote>
  <w:endnote w:type="continuationSeparator" w:id="0">
    <w:p w:rsidR="00B334B9" w:rsidRDefault="00B334B9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4B9" w:rsidRDefault="00B334B9" w:rsidP="0090164C">
      <w:pPr>
        <w:spacing w:after="0" w:line="240" w:lineRule="auto"/>
      </w:pPr>
      <w:r>
        <w:separator/>
      </w:r>
    </w:p>
  </w:footnote>
  <w:footnote w:type="continuationSeparator" w:id="0">
    <w:p w:rsidR="00B334B9" w:rsidRDefault="00B334B9" w:rsidP="0090164C">
      <w:pPr>
        <w:spacing w:after="0" w:line="240" w:lineRule="auto"/>
      </w:pPr>
      <w:r>
        <w:continuationSeparator/>
      </w:r>
    </w:p>
  </w:footnote>
  <w:footnote w:id="1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Doutor, </w:t>
      </w:r>
      <w:r w:rsidRPr="00597F51">
        <w:rPr>
          <w:rFonts w:ascii="Times New Roman" w:hAnsi="Times New Roman" w:cs="Times New Roman"/>
        </w:rPr>
        <w:t>Universidade do Estado de Santa Catarina (UDESC); Coordenador do Programa de Extensão Memorial Antonieta de Barros. Professor do Departamento de História</w:t>
      </w:r>
      <w:r>
        <w:rPr>
          <w:rFonts w:ascii="Times New Roman" w:hAnsi="Times New Roman" w:cs="Times New Roman"/>
        </w:rPr>
        <w:t xml:space="preserve">. </w:t>
      </w:r>
    </w:p>
  </w:footnote>
  <w:footnote w:id="2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3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4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 xml:space="preserve">Universidade do Estado de Santa </w:t>
      </w:r>
      <w:r w:rsidRPr="00597F51">
        <w:rPr>
          <w:rFonts w:ascii="Times New Roman" w:hAnsi="Times New Roman" w:cs="Times New Roman"/>
        </w:rPr>
        <w:t>Catarina (UDESC</w:t>
      </w:r>
      <w:r>
        <w:rPr>
          <w:rFonts w:ascii="Times New Roman" w:hAnsi="Times New Roman" w:cs="Times New Roman"/>
        </w:rPr>
        <w:t>)</w:t>
      </w:r>
      <w:r w:rsidRPr="00597F51">
        <w:rPr>
          <w:rFonts w:ascii="Times New Roman" w:hAnsi="Times New Roman" w:cs="Times New Roman"/>
        </w:rPr>
        <w:t xml:space="preserve">; Bolsista de extensão do Programa Memorial Antonieta de Barros. Graduanda em </w:t>
      </w:r>
      <w:r>
        <w:rPr>
          <w:rFonts w:ascii="Times New Roman" w:hAnsi="Times New Roman" w:cs="Times New Roman"/>
        </w:rPr>
        <w:t>Pedagogia</w:t>
      </w:r>
      <w:r w:rsidRPr="00597F51">
        <w:rPr>
          <w:rFonts w:ascii="Times New Roman" w:hAnsi="Times New Roman" w:cs="Times New Roman"/>
        </w:rPr>
        <w:t xml:space="preserve">. </w:t>
      </w:r>
    </w:p>
  </w:footnote>
  <w:footnote w:id="5">
    <w:p w:rsidR="00FF14DD" w:rsidRDefault="00FF14D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285688" w:rsidRPr="00597F51">
        <w:rPr>
          <w:rFonts w:ascii="Times New Roman" w:hAnsi="Times New Roman" w:cs="Times New Roman"/>
          <w:szCs w:val="28"/>
        </w:rPr>
        <w:t>Universidade do Estado de Santa Catarina (UDESC</w:t>
      </w:r>
      <w:r w:rsidR="00285688">
        <w:rPr>
          <w:rFonts w:ascii="Times New Roman" w:hAnsi="Times New Roman" w:cs="Times New Roman"/>
          <w:szCs w:val="28"/>
        </w:rPr>
        <w:t>)</w:t>
      </w:r>
      <w:r w:rsidR="00285688" w:rsidRPr="00597F51">
        <w:rPr>
          <w:rFonts w:ascii="Times New Roman" w:hAnsi="Times New Roman" w:cs="Times New Roman"/>
          <w:szCs w:val="28"/>
        </w:rPr>
        <w:t xml:space="preserve">; Bolsista de extensão do Programa Memorial </w:t>
      </w:r>
      <w:r w:rsidR="00285688">
        <w:rPr>
          <w:rFonts w:ascii="Times New Roman" w:hAnsi="Times New Roman" w:cs="Times New Roman"/>
          <w:szCs w:val="28"/>
        </w:rPr>
        <w:t>Antonieta de Barros</w:t>
      </w:r>
      <w:r w:rsidR="00285688" w:rsidRPr="00597F51">
        <w:rPr>
          <w:rFonts w:ascii="Times New Roman" w:hAnsi="Times New Roman" w:cs="Times New Roman"/>
          <w:szCs w:val="28"/>
        </w:rPr>
        <w:t>. Graduan</w:t>
      </w:r>
      <w:r w:rsidR="00285688">
        <w:rPr>
          <w:rFonts w:ascii="Times New Roman" w:hAnsi="Times New Roman" w:cs="Times New Roman"/>
          <w:szCs w:val="28"/>
        </w:rPr>
        <w:t xml:space="preserve">da em Biblioteconomia; </w:t>
      </w:r>
    </w:p>
  </w:footnote>
  <w:footnote w:id="6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 xml:space="preserve">; Bolsista </w:t>
      </w:r>
      <w:r>
        <w:rPr>
          <w:rFonts w:ascii="Times New Roman" w:hAnsi="Times New Roman" w:cs="Times New Roman"/>
          <w:szCs w:val="28"/>
        </w:rPr>
        <w:t>voluntária de extensão</w:t>
      </w:r>
      <w:r w:rsidRPr="00597F51">
        <w:rPr>
          <w:rFonts w:ascii="Times New Roman" w:hAnsi="Times New Roman" w:cs="Times New Roman"/>
          <w:szCs w:val="28"/>
        </w:rPr>
        <w:t xml:space="preserve"> do Programa Memorial </w:t>
      </w:r>
      <w:r>
        <w:rPr>
          <w:rFonts w:ascii="Times New Roman" w:hAnsi="Times New Roman" w:cs="Times New Roman"/>
          <w:szCs w:val="28"/>
        </w:rPr>
        <w:t>Antonieta de Barros</w:t>
      </w:r>
      <w:r w:rsidRPr="00597F51">
        <w:rPr>
          <w:rFonts w:ascii="Times New Roman" w:hAnsi="Times New Roman" w:cs="Times New Roman"/>
          <w:szCs w:val="28"/>
        </w:rPr>
        <w:t>. Graduan</w:t>
      </w:r>
      <w:r>
        <w:rPr>
          <w:rFonts w:ascii="Times New Roman" w:hAnsi="Times New Roman" w:cs="Times New Roman"/>
          <w:szCs w:val="28"/>
        </w:rPr>
        <w:t>da em Biblioteconomia;</w:t>
      </w:r>
    </w:p>
  </w:footnote>
  <w:footnote w:id="7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 xml:space="preserve">Universidade do Estado de Santa </w:t>
      </w:r>
      <w:r w:rsidRPr="00597F51">
        <w:rPr>
          <w:rFonts w:ascii="Times New Roman" w:hAnsi="Times New Roman" w:cs="Times New Roman"/>
        </w:rPr>
        <w:t>Catarina (UDESC</w:t>
      </w:r>
      <w:r>
        <w:rPr>
          <w:rFonts w:ascii="Times New Roman" w:hAnsi="Times New Roman" w:cs="Times New Roman"/>
        </w:rPr>
        <w:t>)</w:t>
      </w:r>
      <w:r w:rsidRPr="00597F51">
        <w:rPr>
          <w:rFonts w:ascii="Times New Roman" w:hAnsi="Times New Roman" w:cs="Times New Roman"/>
        </w:rPr>
        <w:t>; Bolsista de extensão do Programa Memoria</w:t>
      </w:r>
      <w:r>
        <w:rPr>
          <w:rFonts w:ascii="Times New Roman" w:hAnsi="Times New Roman" w:cs="Times New Roman"/>
        </w:rPr>
        <w:t>l Antonieta de Barros. Graduando</w:t>
      </w:r>
      <w:r w:rsidRPr="00597F51">
        <w:rPr>
          <w:rFonts w:ascii="Times New Roman" w:hAnsi="Times New Roman" w:cs="Times New Roman"/>
        </w:rPr>
        <w:t xml:space="preserve"> em </w:t>
      </w:r>
      <w:r>
        <w:rPr>
          <w:rFonts w:ascii="Times New Roman" w:hAnsi="Times New Roman" w:cs="Times New Roman"/>
        </w:rPr>
        <w:t>Geografia.</w:t>
      </w:r>
    </w:p>
  </w:footnote>
  <w:footnote w:id="8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9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 xml:space="preserve">; Bolsista </w:t>
      </w:r>
      <w:r>
        <w:rPr>
          <w:rFonts w:ascii="Times New Roman" w:hAnsi="Times New Roman" w:cs="Times New Roman"/>
          <w:szCs w:val="28"/>
        </w:rPr>
        <w:t xml:space="preserve">voluntária </w:t>
      </w:r>
      <w:r w:rsidRPr="00597F51">
        <w:rPr>
          <w:rFonts w:ascii="Times New Roman" w:hAnsi="Times New Roman" w:cs="Times New Roman"/>
          <w:szCs w:val="28"/>
        </w:rPr>
        <w:t xml:space="preserve">de extensão do Programa Memorial </w:t>
      </w:r>
      <w:r>
        <w:rPr>
          <w:rFonts w:ascii="Times New Roman" w:hAnsi="Times New Roman" w:cs="Times New Roman"/>
          <w:szCs w:val="28"/>
        </w:rPr>
        <w:t>Antonieta de Barros</w:t>
      </w:r>
      <w:r w:rsidRPr="00597F51">
        <w:rPr>
          <w:rFonts w:ascii="Times New Roman" w:hAnsi="Times New Roman" w:cs="Times New Roman"/>
          <w:szCs w:val="28"/>
        </w:rPr>
        <w:t>. Graduan</w:t>
      </w:r>
      <w:r>
        <w:rPr>
          <w:rFonts w:ascii="Times New Roman" w:hAnsi="Times New Roman" w:cs="Times New Roman"/>
          <w:szCs w:val="28"/>
        </w:rPr>
        <w:t>da em Biblioteconomia;</w:t>
      </w:r>
    </w:p>
  </w:footnote>
  <w:footnote w:id="10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 xml:space="preserve">; Bolsista de extensão do Programa Memorial </w:t>
      </w:r>
      <w:r>
        <w:rPr>
          <w:rFonts w:ascii="Times New Roman" w:hAnsi="Times New Roman" w:cs="Times New Roman"/>
          <w:szCs w:val="28"/>
        </w:rPr>
        <w:t>Antonieta de Barros</w:t>
      </w:r>
      <w:r w:rsidRPr="00597F51">
        <w:rPr>
          <w:rFonts w:ascii="Times New Roman" w:hAnsi="Times New Roman" w:cs="Times New Roman"/>
          <w:szCs w:val="28"/>
        </w:rPr>
        <w:t>. Graduan</w:t>
      </w:r>
      <w:r>
        <w:rPr>
          <w:rFonts w:ascii="Times New Roman" w:hAnsi="Times New Roman" w:cs="Times New Roman"/>
          <w:szCs w:val="28"/>
        </w:rPr>
        <w:t xml:space="preserve">da em Biblioteconomia; </w:t>
      </w:r>
    </w:p>
  </w:footnote>
  <w:footnote w:id="11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12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 xml:space="preserve">Universidade do Estado de Santa </w:t>
      </w:r>
      <w:r w:rsidRPr="00597F51">
        <w:rPr>
          <w:rFonts w:ascii="Times New Roman" w:hAnsi="Times New Roman" w:cs="Times New Roman"/>
        </w:rPr>
        <w:t>Catarina (UDESC</w:t>
      </w:r>
      <w:r>
        <w:rPr>
          <w:rFonts w:ascii="Times New Roman" w:hAnsi="Times New Roman" w:cs="Times New Roman"/>
        </w:rPr>
        <w:t>)</w:t>
      </w:r>
      <w:r w:rsidRPr="00597F51">
        <w:rPr>
          <w:rFonts w:ascii="Times New Roman" w:hAnsi="Times New Roman" w:cs="Times New Roman"/>
        </w:rPr>
        <w:t>; Bolsista de extensão do Programa Memoria</w:t>
      </w:r>
      <w:r>
        <w:rPr>
          <w:rFonts w:ascii="Times New Roman" w:hAnsi="Times New Roman" w:cs="Times New Roman"/>
        </w:rPr>
        <w:t>l Antonieta de Barros. Graduando</w:t>
      </w:r>
      <w:r w:rsidRPr="00597F51">
        <w:rPr>
          <w:rFonts w:ascii="Times New Roman" w:hAnsi="Times New Roman" w:cs="Times New Roman"/>
        </w:rPr>
        <w:t xml:space="preserve"> em </w:t>
      </w:r>
      <w:r>
        <w:rPr>
          <w:rFonts w:ascii="Times New Roman" w:hAnsi="Times New Roman" w:cs="Times New Roman"/>
        </w:rPr>
        <w:t xml:space="preserve">Geografia. </w:t>
      </w:r>
    </w:p>
  </w:footnote>
  <w:footnote w:id="13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14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</w:t>
      </w:r>
      <w:r>
        <w:rPr>
          <w:rFonts w:ascii="Times New Roman" w:hAnsi="Times New Roman" w:cs="Times New Roman"/>
          <w:szCs w:val="28"/>
        </w:rPr>
        <w:t>l Antonieta de Barros. Graduando</w:t>
      </w:r>
      <w:r w:rsidRPr="00597F51">
        <w:rPr>
          <w:rFonts w:ascii="Times New Roman" w:hAnsi="Times New Roman" w:cs="Times New Roman"/>
          <w:szCs w:val="28"/>
        </w:rPr>
        <w:t xml:space="preserve">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  <w:footnote w:id="15">
    <w:p w:rsidR="00285688" w:rsidRDefault="0028568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97F51">
        <w:rPr>
          <w:rFonts w:ascii="Times New Roman" w:hAnsi="Times New Roman" w:cs="Times New Roman"/>
          <w:szCs w:val="28"/>
        </w:rPr>
        <w:t>Universidade do Estado de Santa Catarina (UDESC</w:t>
      </w:r>
      <w:r>
        <w:rPr>
          <w:rFonts w:ascii="Times New Roman" w:hAnsi="Times New Roman" w:cs="Times New Roman"/>
          <w:szCs w:val="28"/>
        </w:rPr>
        <w:t>)</w:t>
      </w:r>
      <w:r w:rsidRPr="00597F51">
        <w:rPr>
          <w:rFonts w:ascii="Times New Roman" w:hAnsi="Times New Roman" w:cs="Times New Roman"/>
          <w:szCs w:val="28"/>
        </w:rPr>
        <w:t>; Bolsista de voluntária de extensão do Programa Memorial Antonieta de Barros. Graduanda em</w:t>
      </w:r>
      <w:r>
        <w:rPr>
          <w:rFonts w:ascii="Times New Roman" w:hAnsi="Times New Roman" w:cs="Times New Roman"/>
          <w:szCs w:val="28"/>
        </w:rPr>
        <w:t xml:space="preserve"> História.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60A67"/>
    <w:rsid w:val="00082544"/>
    <w:rsid w:val="00285688"/>
    <w:rsid w:val="002D16D3"/>
    <w:rsid w:val="003A27E7"/>
    <w:rsid w:val="0090164C"/>
    <w:rsid w:val="0099310E"/>
    <w:rsid w:val="00A00EE2"/>
    <w:rsid w:val="00B334B9"/>
    <w:rsid w:val="00EE23F2"/>
    <w:rsid w:val="00EF6BD4"/>
    <w:rsid w:val="00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F14D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14D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F14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784</Words>
  <Characters>4239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Usuario</cp:lastModifiedBy>
  <cp:revision>5</cp:revision>
  <dcterms:created xsi:type="dcterms:W3CDTF">2014-07-31T21:04:00Z</dcterms:created>
  <dcterms:modified xsi:type="dcterms:W3CDTF">2016-10-25T18:20:00Z</dcterms:modified>
</cp:coreProperties>
</file>