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853" w:rsidRDefault="00407853" w:rsidP="0090164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0164C" w:rsidRPr="00A02B4C" w:rsidRDefault="00A02B4C" w:rsidP="0090164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2B4C">
        <w:rPr>
          <w:rFonts w:ascii="Arial" w:hAnsi="Arial" w:cs="Arial"/>
          <w:b/>
          <w:sz w:val="24"/>
          <w:szCs w:val="24"/>
        </w:rPr>
        <w:t>P</w:t>
      </w:r>
      <w:r>
        <w:rPr>
          <w:rFonts w:ascii="Arial" w:hAnsi="Arial" w:cs="Arial"/>
          <w:b/>
          <w:sz w:val="24"/>
          <w:szCs w:val="24"/>
        </w:rPr>
        <w:t>ROJETO DE EXTENSÃO – PRODUÇÃO EM FOCO</w:t>
      </w:r>
    </w:p>
    <w:p w:rsidR="0090164C" w:rsidRPr="00082544" w:rsidRDefault="0090164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E11F47" w:rsidRDefault="0090164C" w:rsidP="0090164C">
      <w:pPr>
        <w:spacing w:line="240" w:lineRule="auto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FA4BC2">
        <w:rPr>
          <w:rFonts w:ascii="Arial" w:hAnsi="Arial" w:cs="Arial"/>
          <w:b/>
          <w:sz w:val="24"/>
        </w:rPr>
        <w:t xml:space="preserve"> Comunicação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E11F47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Evandro Bittencourt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082544" w:rsidRDefault="00E11F47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Valdésio Benevenutti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E11F47">
        <w:rPr>
          <w:rFonts w:ascii="Arial" w:hAnsi="Arial" w:cs="Arial"/>
          <w:sz w:val="24"/>
        </w:rPr>
        <w:t xml:space="preserve">O Projeto de Extensão – Produção em Foco tem como objetivo divulgar as ações e eventos do Curso de Engenharia de Produção </w:t>
      </w:r>
      <w:r w:rsidR="004F3CCE">
        <w:rPr>
          <w:rFonts w:ascii="Arial" w:hAnsi="Arial" w:cs="Arial"/>
          <w:sz w:val="24"/>
        </w:rPr>
        <w:t xml:space="preserve">e Sistemas </w:t>
      </w:r>
      <w:r w:rsidR="00E11F47">
        <w:rPr>
          <w:rFonts w:ascii="Arial" w:hAnsi="Arial" w:cs="Arial"/>
          <w:sz w:val="24"/>
        </w:rPr>
        <w:t xml:space="preserve">da UDESC – Joinville. Além disso, também é feita a divulgação do Vestibular da UDESC, indicando </w:t>
      </w:r>
      <w:r w:rsidR="004F3CCE">
        <w:rPr>
          <w:rFonts w:ascii="Arial" w:hAnsi="Arial" w:cs="Arial"/>
          <w:sz w:val="24"/>
        </w:rPr>
        <w:t xml:space="preserve">os </w:t>
      </w:r>
      <w:r w:rsidR="00E11F47">
        <w:rPr>
          <w:rFonts w:ascii="Arial" w:hAnsi="Arial" w:cs="Arial"/>
          <w:sz w:val="24"/>
        </w:rPr>
        <w:t xml:space="preserve">cursos e as vagas disponíveis nas diversas modalidades. </w:t>
      </w:r>
      <w:r w:rsidR="004F3CCE">
        <w:rPr>
          <w:rFonts w:ascii="Arial" w:hAnsi="Arial" w:cs="Arial"/>
          <w:sz w:val="24"/>
        </w:rPr>
        <w:t xml:space="preserve">No primeiro semestre é feita a divulgação do vestibular de inverno e no segundo semestre é feita a divulgação do vestibular de verão. </w:t>
      </w:r>
      <w:r w:rsidR="00E11F47">
        <w:rPr>
          <w:rFonts w:ascii="Arial" w:hAnsi="Arial" w:cs="Arial"/>
          <w:sz w:val="24"/>
        </w:rPr>
        <w:t xml:space="preserve">Essa divulgação é feita através do Informativo Produção em Foco, que já está no Ano VI, quando foram produzidas a </w:t>
      </w:r>
      <w:r w:rsidR="004F3CCE">
        <w:rPr>
          <w:rFonts w:ascii="Arial" w:hAnsi="Arial" w:cs="Arial"/>
          <w:sz w:val="24"/>
        </w:rPr>
        <w:t xml:space="preserve">Décima Primeira Edição </w:t>
      </w:r>
      <w:r w:rsidR="00E11F47">
        <w:rPr>
          <w:rFonts w:ascii="Arial" w:hAnsi="Arial" w:cs="Arial"/>
          <w:sz w:val="24"/>
        </w:rPr>
        <w:t xml:space="preserve"> e </w:t>
      </w:r>
      <w:r w:rsidR="004F3CCE">
        <w:rPr>
          <w:rFonts w:ascii="Arial" w:hAnsi="Arial" w:cs="Arial"/>
          <w:sz w:val="24"/>
        </w:rPr>
        <w:t>Décima Segunda Edição</w:t>
      </w:r>
      <w:r w:rsidR="00E11F47">
        <w:rPr>
          <w:rFonts w:ascii="Arial" w:hAnsi="Arial" w:cs="Arial"/>
          <w:sz w:val="24"/>
        </w:rPr>
        <w:t xml:space="preserve">. O informativo é distribuido </w:t>
      </w:r>
      <w:r w:rsidR="004D3D2D">
        <w:rPr>
          <w:rFonts w:ascii="Arial" w:hAnsi="Arial" w:cs="Arial"/>
          <w:sz w:val="24"/>
        </w:rPr>
        <w:t xml:space="preserve">essencialmente </w:t>
      </w:r>
      <w:r w:rsidR="00E11F47">
        <w:rPr>
          <w:rFonts w:ascii="Arial" w:hAnsi="Arial" w:cs="Arial"/>
          <w:sz w:val="24"/>
        </w:rPr>
        <w:t>nas escolas de ensino médio da rede estadual de Joinville. Esse ano o formato de apresentação do informativo é o modelo A4, frente e verso. Fo</w:t>
      </w:r>
      <w:r w:rsidR="00FA4BC2">
        <w:rPr>
          <w:rFonts w:ascii="Arial" w:hAnsi="Arial" w:cs="Arial"/>
          <w:sz w:val="24"/>
        </w:rPr>
        <w:t>ram distribuídos 800 exemplares, 300 no primeiro semestre</w:t>
      </w:r>
      <w:r w:rsidR="004D3D2D">
        <w:rPr>
          <w:rFonts w:ascii="Arial" w:hAnsi="Arial" w:cs="Arial"/>
          <w:sz w:val="24"/>
        </w:rPr>
        <w:t xml:space="preserve"> nas seguintes escolas: E</w:t>
      </w:r>
      <w:r w:rsidR="004F3CCE">
        <w:rPr>
          <w:rFonts w:ascii="Arial" w:hAnsi="Arial" w:cs="Arial"/>
          <w:sz w:val="24"/>
        </w:rPr>
        <w:t>scola de Educação Básica</w:t>
      </w:r>
      <w:r w:rsidR="004D3D2D">
        <w:rPr>
          <w:rFonts w:ascii="Arial" w:hAnsi="Arial" w:cs="Arial"/>
          <w:sz w:val="24"/>
        </w:rPr>
        <w:t xml:space="preserve"> João Colin</w:t>
      </w:r>
      <w:r w:rsidR="00D10EAE">
        <w:rPr>
          <w:rFonts w:ascii="Arial" w:hAnsi="Arial" w:cs="Arial"/>
          <w:sz w:val="24"/>
        </w:rPr>
        <w:t xml:space="preserve">, </w:t>
      </w:r>
      <w:r w:rsidR="004F3CCE">
        <w:rPr>
          <w:rFonts w:ascii="Arial" w:hAnsi="Arial" w:cs="Arial"/>
          <w:sz w:val="24"/>
        </w:rPr>
        <w:t>Escola de Educação Básica  Doutor</w:t>
      </w:r>
      <w:r w:rsidR="00D10EAE">
        <w:rPr>
          <w:rFonts w:ascii="Arial" w:hAnsi="Arial" w:cs="Arial"/>
          <w:sz w:val="24"/>
        </w:rPr>
        <w:t xml:space="preserve"> Jorge Lacerda, </w:t>
      </w:r>
      <w:r w:rsidR="004F3CCE">
        <w:rPr>
          <w:rFonts w:ascii="Arial" w:hAnsi="Arial" w:cs="Arial"/>
          <w:sz w:val="24"/>
        </w:rPr>
        <w:t xml:space="preserve">Escola de Educação Média </w:t>
      </w:r>
      <w:r w:rsidR="00D10EAE">
        <w:rPr>
          <w:rFonts w:ascii="Arial" w:hAnsi="Arial" w:cs="Arial"/>
          <w:sz w:val="24"/>
        </w:rPr>
        <w:t xml:space="preserve"> Gov</w:t>
      </w:r>
      <w:r w:rsidR="004F3CCE">
        <w:rPr>
          <w:rFonts w:ascii="Arial" w:hAnsi="Arial" w:cs="Arial"/>
          <w:sz w:val="24"/>
        </w:rPr>
        <w:t>ernador</w:t>
      </w:r>
      <w:r w:rsidR="00D10EAE">
        <w:rPr>
          <w:rFonts w:ascii="Arial" w:hAnsi="Arial" w:cs="Arial"/>
          <w:sz w:val="24"/>
        </w:rPr>
        <w:t xml:space="preserve"> Celso Ramos,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Maestro Francisco Manoel d</w:t>
      </w:r>
      <w:r w:rsidR="00BB2A4E">
        <w:rPr>
          <w:rFonts w:ascii="Arial" w:hAnsi="Arial" w:cs="Arial"/>
          <w:sz w:val="24"/>
        </w:rPr>
        <w:t>a</w:t>
      </w:r>
      <w:r w:rsidR="00D10EAE">
        <w:rPr>
          <w:rFonts w:ascii="Arial" w:hAnsi="Arial" w:cs="Arial"/>
          <w:sz w:val="24"/>
        </w:rPr>
        <w:t xml:space="preserve"> Silva,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Se</w:t>
      </w:r>
      <w:r w:rsidR="004F3CCE">
        <w:rPr>
          <w:rFonts w:ascii="Arial" w:hAnsi="Arial" w:cs="Arial"/>
          <w:sz w:val="24"/>
        </w:rPr>
        <w:t>nador</w:t>
      </w:r>
      <w:r w:rsidR="00D10EAE">
        <w:rPr>
          <w:rFonts w:ascii="Arial" w:hAnsi="Arial" w:cs="Arial"/>
          <w:sz w:val="24"/>
        </w:rPr>
        <w:t xml:space="preserve"> Rodrigo Lobo,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Prof. Jandira D’Avila,</w:t>
      </w:r>
      <w:r w:rsidR="00FA4BC2">
        <w:rPr>
          <w:rFonts w:ascii="Arial" w:hAnsi="Arial" w:cs="Arial"/>
          <w:sz w:val="24"/>
        </w:rPr>
        <w:t xml:space="preserve"> e 500 no segundo semestre, </w:t>
      </w:r>
      <w:r w:rsidR="004D3D2D">
        <w:rPr>
          <w:rFonts w:ascii="Arial" w:hAnsi="Arial" w:cs="Arial"/>
          <w:sz w:val="24"/>
        </w:rPr>
        <w:t>nas</w:t>
      </w:r>
      <w:r w:rsidR="00FA4BC2">
        <w:rPr>
          <w:rFonts w:ascii="Arial" w:hAnsi="Arial" w:cs="Arial"/>
          <w:sz w:val="24"/>
        </w:rPr>
        <w:t xml:space="preserve"> </w:t>
      </w:r>
      <w:r w:rsidR="004D3D2D">
        <w:rPr>
          <w:rFonts w:ascii="Arial" w:hAnsi="Arial" w:cs="Arial"/>
          <w:sz w:val="24"/>
        </w:rPr>
        <w:t>seguintes</w:t>
      </w:r>
      <w:r w:rsidR="00D10EAE">
        <w:rPr>
          <w:rFonts w:ascii="Arial" w:hAnsi="Arial" w:cs="Arial"/>
          <w:sz w:val="24"/>
        </w:rPr>
        <w:t xml:space="preserve"> escolas</w:t>
      </w:r>
      <w:r w:rsidR="004D3D2D">
        <w:rPr>
          <w:rFonts w:ascii="Arial" w:hAnsi="Arial" w:cs="Arial"/>
          <w:sz w:val="24"/>
        </w:rPr>
        <w:t>:</w:t>
      </w:r>
      <w:r w:rsidR="00D10EAE">
        <w:rPr>
          <w:rFonts w:ascii="Arial" w:hAnsi="Arial" w:cs="Arial"/>
          <w:sz w:val="24"/>
        </w:rPr>
        <w:t xml:space="preserve"> </w:t>
      </w:r>
      <w:r w:rsidR="004D3D2D">
        <w:rPr>
          <w:rFonts w:ascii="Arial" w:hAnsi="Arial" w:cs="Arial"/>
          <w:sz w:val="24"/>
        </w:rPr>
        <w:t xml:space="preserve">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Maestro Francisco Manoel d</w:t>
      </w:r>
      <w:r w:rsidR="00BB2A4E">
        <w:rPr>
          <w:rFonts w:ascii="Arial" w:hAnsi="Arial" w:cs="Arial"/>
          <w:sz w:val="24"/>
        </w:rPr>
        <w:t>a</w:t>
      </w:r>
      <w:bookmarkStart w:id="0" w:name="_GoBack"/>
      <w:bookmarkEnd w:id="0"/>
      <w:r w:rsidR="00D10EAE">
        <w:rPr>
          <w:rFonts w:ascii="Arial" w:hAnsi="Arial" w:cs="Arial"/>
          <w:sz w:val="24"/>
        </w:rPr>
        <w:t xml:space="preserve"> Silva,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Se</w:t>
      </w:r>
      <w:r w:rsidR="004F3CCE">
        <w:rPr>
          <w:rFonts w:ascii="Arial" w:hAnsi="Arial" w:cs="Arial"/>
          <w:sz w:val="24"/>
        </w:rPr>
        <w:t>nador</w:t>
      </w:r>
      <w:r w:rsidR="00D10EAE">
        <w:rPr>
          <w:rFonts w:ascii="Arial" w:hAnsi="Arial" w:cs="Arial"/>
          <w:sz w:val="24"/>
        </w:rPr>
        <w:t xml:space="preserve"> Rodrigo Lobo,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Prof</w:t>
      </w:r>
      <w:r w:rsidR="004F3CCE">
        <w:rPr>
          <w:rFonts w:ascii="Arial" w:hAnsi="Arial" w:cs="Arial"/>
          <w:sz w:val="24"/>
        </w:rPr>
        <w:t>essora</w:t>
      </w:r>
      <w:r w:rsidR="00D10EAE">
        <w:rPr>
          <w:rFonts w:ascii="Arial" w:hAnsi="Arial" w:cs="Arial"/>
          <w:sz w:val="24"/>
        </w:rPr>
        <w:t xml:space="preserve"> Jandira D’Avila,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João Colin,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D</w:t>
      </w:r>
      <w:r w:rsidR="004F3CCE">
        <w:rPr>
          <w:rFonts w:ascii="Arial" w:hAnsi="Arial" w:cs="Arial"/>
          <w:sz w:val="24"/>
        </w:rPr>
        <w:t>outor</w:t>
      </w:r>
      <w:r w:rsidR="00D10EAE">
        <w:rPr>
          <w:rFonts w:ascii="Arial" w:hAnsi="Arial" w:cs="Arial"/>
          <w:sz w:val="24"/>
        </w:rPr>
        <w:t xml:space="preserve">. Jorge Lacerda, </w:t>
      </w:r>
      <w:r w:rsidR="004F3CCE">
        <w:rPr>
          <w:rFonts w:ascii="Arial" w:hAnsi="Arial" w:cs="Arial"/>
          <w:sz w:val="24"/>
        </w:rPr>
        <w:t>Escola de Educação Média</w:t>
      </w:r>
      <w:r w:rsidR="00D10EAE">
        <w:rPr>
          <w:rFonts w:ascii="Arial" w:hAnsi="Arial" w:cs="Arial"/>
          <w:sz w:val="24"/>
        </w:rPr>
        <w:t xml:space="preserve"> Gov</w:t>
      </w:r>
      <w:r w:rsidR="004F3CCE">
        <w:rPr>
          <w:rFonts w:ascii="Arial" w:hAnsi="Arial" w:cs="Arial"/>
          <w:sz w:val="24"/>
        </w:rPr>
        <w:t>ernador</w:t>
      </w:r>
      <w:r w:rsidR="00D10EAE">
        <w:rPr>
          <w:rFonts w:ascii="Arial" w:hAnsi="Arial" w:cs="Arial"/>
          <w:sz w:val="24"/>
        </w:rPr>
        <w:t xml:space="preserve"> Celso Ramos e </w:t>
      </w:r>
      <w:r w:rsidR="004F3CCE">
        <w:rPr>
          <w:rFonts w:ascii="Arial" w:hAnsi="Arial" w:cs="Arial"/>
          <w:sz w:val="24"/>
        </w:rPr>
        <w:t>Escola de Educação Básica</w:t>
      </w:r>
      <w:r w:rsidR="00D10EAE">
        <w:rPr>
          <w:rFonts w:ascii="Arial" w:hAnsi="Arial" w:cs="Arial"/>
          <w:sz w:val="24"/>
        </w:rPr>
        <w:t xml:space="preserve"> Dom Pio de Freitas</w:t>
      </w:r>
      <w:r w:rsidR="00FA4BC2">
        <w:rPr>
          <w:rFonts w:ascii="Arial" w:hAnsi="Arial" w:cs="Arial"/>
          <w:sz w:val="24"/>
        </w:rPr>
        <w:t xml:space="preserve">. Adicionalmente o Informativo Produção em Foco foi disponibilizado na internet no site do Departamento de Engenharia de Produção em Foco. O Projeto que é Coordenado pelo Professor </w:t>
      </w:r>
      <w:r w:rsidR="00FA4BC2">
        <w:rPr>
          <w:rFonts w:ascii="Arial" w:hAnsi="Arial" w:cs="Arial"/>
          <w:sz w:val="24"/>
        </w:rPr>
        <w:lastRenderedPageBreak/>
        <w:t>Evandro Bittencourt e tem como Voluntário o Professor Valdésio Benevenutti é feito jun</w:t>
      </w:r>
      <w:r w:rsidR="00AC5880">
        <w:rPr>
          <w:rFonts w:ascii="Arial" w:hAnsi="Arial" w:cs="Arial"/>
          <w:sz w:val="24"/>
        </w:rPr>
        <w:t>to ao Laboratório de Apoio A De</w:t>
      </w:r>
      <w:r w:rsidR="00FA4BC2">
        <w:rPr>
          <w:rFonts w:ascii="Arial" w:hAnsi="Arial" w:cs="Arial"/>
          <w:sz w:val="24"/>
        </w:rPr>
        <w:t>cisão do Curso de Engenharia de Produçao. Como resultado pode-se resaltar o grande interesse das escolas no recebimento do informativo nesses diversos anos de desenvolvimento do Projeto de Extensão.</w:t>
      </w:r>
    </w:p>
    <w:p w:rsidR="00A02B4C" w:rsidRDefault="00A02B4C" w:rsidP="0090164C">
      <w:pPr>
        <w:jc w:val="both"/>
        <w:rPr>
          <w:rFonts w:ascii="Arial" w:hAnsi="Arial" w:cs="Arial"/>
          <w:sz w:val="24"/>
        </w:rPr>
      </w:pPr>
    </w:p>
    <w:p w:rsidR="00A02B4C" w:rsidRPr="00082544" w:rsidRDefault="00A02B4C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FA4BC2">
        <w:rPr>
          <w:rFonts w:ascii="Arial" w:hAnsi="Arial" w:cs="Arial"/>
          <w:sz w:val="24"/>
        </w:rPr>
        <w:t>informativo</w:t>
      </w:r>
      <w:r w:rsidRPr="00082544">
        <w:rPr>
          <w:rFonts w:ascii="Arial" w:hAnsi="Arial" w:cs="Arial"/>
          <w:sz w:val="24"/>
        </w:rPr>
        <w:t xml:space="preserve">, </w:t>
      </w:r>
      <w:r w:rsidR="00FA4BC2">
        <w:rPr>
          <w:rFonts w:ascii="Arial" w:hAnsi="Arial" w:cs="Arial"/>
          <w:sz w:val="24"/>
        </w:rPr>
        <w:t>engenharia de produção</w:t>
      </w:r>
      <w:r w:rsidRPr="00082544">
        <w:rPr>
          <w:rFonts w:ascii="Arial" w:hAnsi="Arial" w:cs="Arial"/>
          <w:sz w:val="24"/>
        </w:rPr>
        <w:t xml:space="preserve">, </w:t>
      </w:r>
      <w:r w:rsidR="00FA4BC2">
        <w:rPr>
          <w:rFonts w:ascii="Arial" w:hAnsi="Arial" w:cs="Arial"/>
          <w:sz w:val="24"/>
        </w:rPr>
        <w:t>UDESC</w:t>
      </w:r>
      <w:r w:rsidRPr="00082544">
        <w:rPr>
          <w:rFonts w:ascii="Arial" w:hAnsi="Arial" w:cs="Arial"/>
          <w:sz w:val="24"/>
        </w:rPr>
        <w:t xml:space="preserve">, </w:t>
      </w:r>
      <w:r w:rsidR="00FA4BC2">
        <w:rPr>
          <w:rFonts w:ascii="Arial" w:hAnsi="Arial" w:cs="Arial"/>
          <w:sz w:val="24"/>
        </w:rPr>
        <w:t>vestibular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E11F47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E11F47">
        <w:rPr>
          <w:rFonts w:ascii="Arial" w:hAnsi="Arial" w:cs="Arial"/>
          <w:sz w:val="24"/>
        </w:rPr>
        <w:t>Doutor</w:t>
      </w:r>
      <w:r w:rsidRPr="00082544">
        <w:rPr>
          <w:rFonts w:ascii="Arial" w:hAnsi="Arial" w:cs="Arial"/>
          <w:sz w:val="24"/>
        </w:rPr>
        <w:t xml:space="preserve">, </w:t>
      </w:r>
      <w:r w:rsidR="00E11F47">
        <w:rPr>
          <w:rFonts w:ascii="Arial" w:hAnsi="Arial" w:cs="Arial"/>
          <w:sz w:val="24"/>
        </w:rPr>
        <w:t>CCT-DEPS</w:t>
      </w:r>
      <w:r w:rsidRPr="00082544">
        <w:rPr>
          <w:rFonts w:ascii="Arial" w:hAnsi="Arial" w:cs="Arial"/>
          <w:sz w:val="24"/>
        </w:rPr>
        <w:t xml:space="preserve">, </w:t>
      </w:r>
      <w:r w:rsidR="00E11F47">
        <w:rPr>
          <w:rFonts w:ascii="Arial" w:hAnsi="Arial" w:cs="Arial"/>
          <w:sz w:val="24"/>
        </w:rPr>
        <w:t>UDESC, evandro.bittencourt@udesc.br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E11F47">
        <w:rPr>
          <w:rFonts w:ascii="Arial" w:hAnsi="Arial" w:cs="Arial"/>
          <w:sz w:val="24"/>
        </w:rPr>
        <w:t>Mestre, CCT-DEPS, UDESC, valdesio.benevenutti@udesc.br</w:t>
      </w:r>
    </w:p>
    <w:p w:rsidR="00EF6BD4" w:rsidRDefault="00EF6BD4"/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E4A" w:rsidRDefault="00DC7E4A" w:rsidP="0090164C">
      <w:pPr>
        <w:spacing w:after="0" w:line="240" w:lineRule="auto"/>
      </w:pPr>
      <w:r>
        <w:separator/>
      </w:r>
    </w:p>
  </w:endnote>
  <w:endnote w:type="continuationSeparator" w:id="0">
    <w:p w:rsidR="00DC7E4A" w:rsidRDefault="00DC7E4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E4A" w:rsidRDefault="00DC7E4A" w:rsidP="0090164C">
      <w:pPr>
        <w:spacing w:after="0" w:line="240" w:lineRule="auto"/>
      </w:pPr>
      <w:r>
        <w:separator/>
      </w:r>
    </w:p>
  </w:footnote>
  <w:footnote w:type="continuationSeparator" w:id="0">
    <w:p w:rsidR="00DC7E4A" w:rsidRDefault="00DC7E4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Header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356AB"/>
    <w:multiLevelType w:val="hybridMultilevel"/>
    <w:tmpl w:val="34A0366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D2AF5"/>
    <w:rsid w:val="003056F9"/>
    <w:rsid w:val="003A27E7"/>
    <w:rsid w:val="00407853"/>
    <w:rsid w:val="004D3D2D"/>
    <w:rsid w:val="004F3CCE"/>
    <w:rsid w:val="0090164C"/>
    <w:rsid w:val="00981E58"/>
    <w:rsid w:val="00A00EE2"/>
    <w:rsid w:val="00A02B4C"/>
    <w:rsid w:val="00A16353"/>
    <w:rsid w:val="00AC5880"/>
    <w:rsid w:val="00BB2A4E"/>
    <w:rsid w:val="00D10EAE"/>
    <w:rsid w:val="00DC7E4A"/>
    <w:rsid w:val="00E11F47"/>
    <w:rsid w:val="00E417B3"/>
    <w:rsid w:val="00EF6BD4"/>
    <w:rsid w:val="00FA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6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1F4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6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11F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370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Estado de Santa Catarina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Labad</cp:lastModifiedBy>
  <cp:revision>6</cp:revision>
  <dcterms:created xsi:type="dcterms:W3CDTF">2016-10-21T15:19:00Z</dcterms:created>
  <dcterms:modified xsi:type="dcterms:W3CDTF">2016-10-21T16:21:00Z</dcterms:modified>
</cp:coreProperties>
</file>