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855F4E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NÚCLEO DE ESTUDOS EM GINÁSTICA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855F4E">
        <w:rPr>
          <w:rFonts w:ascii="Arial" w:hAnsi="Arial" w:cs="Arial"/>
          <w:b/>
          <w:sz w:val="24"/>
        </w:rPr>
        <w:t xml:space="preserve"> Ciências da Saúde – Educação Física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855F4E" w:rsidP="00855F4E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Maria Helena Kraeski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855F4E" w:rsidRDefault="00855F4E" w:rsidP="00855F4E">
      <w:pPr>
        <w:spacing w:after="0" w:line="240" w:lineRule="auto"/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Waldemar Henrique Pacheco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90164C" w:rsidRPr="00082544" w:rsidRDefault="00855F4E" w:rsidP="00855F4E">
      <w:pPr>
        <w:spacing w:after="0" w:line="240" w:lineRule="auto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Rafael Cyrillo Barcellos</w:t>
      </w:r>
      <w:r>
        <w:rPr>
          <w:rFonts w:ascii="Arial" w:hAnsi="Arial" w:cs="Arial"/>
          <w:b/>
          <w:sz w:val="24"/>
          <w:vertAlign w:val="superscript"/>
        </w:rPr>
        <w:t>3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802D31" w:rsidRPr="00802D31" w:rsidRDefault="0090164C" w:rsidP="00802D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082544">
        <w:rPr>
          <w:rFonts w:ascii="Arial" w:hAnsi="Arial" w:cs="Arial"/>
          <w:b/>
          <w:sz w:val="24"/>
        </w:rPr>
        <w:t>Resumo:</w:t>
      </w:r>
      <w:r w:rsidR="00802D31" w:rsidRPr="00802D31">
        <w:t xml:space="preserve"> </w:t>
      </w:r>
      <w:r w:rsidR="00802D31" w:rsidRPr="00802D31">
        <w:rPr>
          <w:rFonts w:ascii="Arial" w:hAnsi="Arial" w:cs="Arial"/>
          <w:sz w:val="24"/>
          <w:szCs w:val="24"/>
        </w:rPr>
        <w:t xml:space="preserve">O </w:t>
      </w:r>
      <w:r w:rsidR="00802D31" w:rsidRPr="00802D31">
        <w:rPr>
          <w:rFonts w:ascii="Arial" w:hAnsi="Arial" w:cs="Arial"/>
          <w:sz w:val="24"/>
          <w:szCs w:val="24"/>
          <w:lang w:eastAsia="pt-BR"/>
        </w:rPr>
        <w:t xml:space="preserve">objetivo </w:t>
      </w:r>
      <w:r w:rsidR="00802D31" w:rsidRPr="00802D31">
        <w:rPr>
          <w:rFonts w:ascii="Arial" w:hAnsi="Arial" w:cs="Arial"/>
          <w:sz w:val="24"/>
          <w:szCs w:val="24"/>
        </w:rPr>
        <w:t xml:space="preserve">deste programa é </w:t>
      </w:r>
      <w:r w:rsidR="00802D31" w:rsidRPr="00802D31">
        <w:rPr>
          <w:rFonts w:ascii="Arial" w:hAnsi="Arial" w:cs="Arial"/>
          <w:sz w:val="24"/>
          <w:szCs w:val="24"/>
          <w:lang w:eastAsia="pt-BR"/>
        </w:rPr>
        <w:t>criar um foro de discussão e fomento a atividade ginástica e</w:t>
      </w:r>
      <w:r w:rsidR="00802D31" w:rsidRPr="00802D31">
        <w:rPr>
          <w:rFonts w:ascii="Arial" w:hAnsi="Arial" w:cs="Arial"/>
          <w:sz w:val="24"/>
          <w:szCs w:val="24"/>
        </w:rPr>
        <w:t xml:space="preserve">m suas diferentes manifestações, envolvendo </w:t>
      </w:r>
      <w:r w:rsidR="00802D31" w:rsidRPr="00802D31">
        <w:rPr>
          <w:rFonts w:ascii="Arial" w:hAnsi="Arial" w:cs="Arial"/>
          <w:sz w:val="24"/>
          <w:szCs w:val="24"/>
          <w:lang w:eastAsia="pt-BR"/>
        </w:rPr>
        <w:t xml:space="preserve">inicialmente três ações diferenciadas: (a) GINÁSTICA NA ESCOLA, seu objetivo é proporcionar a escolares a prática da atividade ginástica, buscando o desenvolvimento das habilidades motoras específicas da ginástica e despertando nestes o interesse pela atividade esportiva. (b) ESCOLA DE INICIAÇÃO A GINÁSTICA RÍTMICA, visa a iniciação e a prática esportiva; detecção e fomento de talentos esportivos; assim como a formação, capacitação e qualificação de pessoas para atuam na área de ginástica rítmica. </w:t>
      </w:r>
      <w:r w:rsidR="00802D31" w:rsidRPr="00802D31">
        <w:rPr>
          <w:rFonts w:ascii="Arial" w:hAnsi="Arial" w:cs="Arial"/>
          <w:sz w:val="24"/>
          <w:szCs w:val="24"/>
        </w:rPr>
        <w:t>Esta ação</w:t>
      </w:r>
      <w:r w:rsidR="00802D31" w:rsidRPr="00802D31">
        <w:rPr>
          <w:rFonts w:ascii="Arial" w:hAnsi="Arial" w:cs="Arial"/>
          <w:sz w:val="24"/>
          <w:szCs w:val="24"/>
          <w:lang w:eastAsia="pt-BR"/>
        </w:rPr>
        <w:t xml:space="preserve"> destina-se ao atendimento de 200 meninas da comunidade com entre 4 e 16 anos, muitas das crianças pertencentes a este projeto encontram-se em situação de risco social, as meninas que se destacam aqui passam para o projeto de Aperfeiçoamento em Ginástica Rítmica, as demais continuam neste projeto e participam de festivais e eventos municipais. (c) APERFEIÇOAMENTO EM GINÁSTICA RÍTMICA, tem como objetivo o aperfeiçoamento desportivo em ginástica Rítmica, o projeto visa atender 40 meninas, distribuídas nas categorias, pré infantil, infantil, juvenil e adulto. </w:t>
      </w:r>
      <w:r w:rsidR="00802D31" w:rsidRPr="00802D31">
        <w:rPr>
          <w:rFonts w:ascii="Arial" w:hAnsi="Arial" w:cs="Arial"/>
          <w:sz w:val="24"/>
          <w:szCs w:val="24"/>
        </w:rPr>
        <w:t>Este projeto tem possibilitando a comunidade acadêmica do CEFID/UDESC a interlocução teoria/prática, contribuindo com o desenvolvimento da formação acadêmica, oportunizando um espaço de produção de novos saberes nas várias áreas. No projeto Escola de Iniciação a ginástica rítmica além da prática da ginástica, as crianças e adolescentes aprendem sobre cidadania, relacionamento com a família e valores sociais. O projeto APERFEIÇOAMENTO EM GINÁSTICA RÍTMICA, formou atletas que vieram a representar o Brasil em grandes eventos esportivos, como o Panamericano do Rio de Janeiro em 2007, Olímpiadas de Pequim em 2008, Panamericano do Mexico em 2011, Gymanasiade de 2013, Panamericano Juvenil, além de campeonatos mundiais e sulamericano. Nos últimos anos a equipe que representa a ADIEE/UDESC em eventos esportivos conquistou diversos títulos estaduais, nacionais e internacionais</w:t>
      </w:r>
      <w:r w:rsidR="00802D31" w:rsidRPr="00802D31">
        <w:rPr>
          <w:rFonts w:ascii="Arial" w:hAnsi="Arial" w:cs="Arial"/>
          <w:color w:val="000000"/>
          <w:sz w:val="24"/>
          <w:szCs w:val="24"/>
        </w:rPr>
        <w:t>.</w:t>
      </w:r>
      <w:r w:rsidR="00802D31" w:rsidRPr="00802D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Este projeto é uma reedição de anos anteriores que vem possibilitando a comunidade acadêmica do </w:t>
      </w:r>
      <w:r w:rsidR="00802D31" w:rsidRPr="00802D31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CEFID/UDESC a interlocução teoria/prática, contribuindo com o desenvolvimento da formação acadêmica, oportunizando um espaço de produção de novos saberes nas várias áreas.</w:t>
      </w:r>
    </w:p>
    <w:p w:rsidR="00802D31" w:rsidRPr="00802D31" w:rsidRDefault="00802D31" w:rsidP="00802D31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269A0" w:rsidRDefault="0090164C" w:rsidP="0090164C">
      <w:pPr>
        <w:jc w:val="both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855F4E" w:rsidRPr="00855F4E" w:rsidRDefault="00855F4E" w:rsidP="00855F4E">
      <w:pPr>
        <w:jc w:val="both"/>
        <w:rPr>
          <w:rFonts w:ascii="Arial" w:hAnsi="Arial" w:cs="Arial"/>
          <w:sz w:val="24"/>
        </w:rPr>
      </w:pPr>
      <w:r w:rsidRPr="00855F4E">
        <w:rPr>
          <w:rFonts w:ascii="Arial" w:hAnsi="Arial" w:cs="Arial"/>
          <w:sz w:val="24"/>
        </w:rPr>
        <w:t>BARROS, D. NEDIALKOVA, G. Os primeiros passos da Ginástica. Rio de Janeiro: Sprint, 1999.</w:t>
      </w:r>
      <w:r w:rsidRPr="00855F4E">
        <w:rPr>
          <w:rFonts w:ascii="Arial" w:hAnsi="Arial" w:cs="Arial"/>
          <w:sz w:val="24"/>
          <w:lang w:val="en-US"/>
        </w:rPr>
        <w:br/>
      </w:r>
      <w:r w:rsidRPr="00855F4E">
        <w:rPr>
          <w:rFonts w:ascii="Arial" w:hAnsi="Arial" w:cs="Arial"/>
          <w:sz w:val="24"/>
        </w:rPr>
        <w:t>FILIN, V.P. Desporto juvenil: teoria e metodologia. Londrina: Centro de Informações Desportivas, 1996.</w:t>
      </w:r>
    </w:p>
    <w:p w:rsidR="00855F4E" w:rsidRDefault="00855F4E" w:rsidP="00855F4E">
      <w:pPr>
        <w:jc w:val="both"/>
        <w:rPr>
          <w:rFonts w:ascii="Arial" w:hAnsi="Arial" w:cs="Arial"/>
          <w:sz w:val="24"/>
        </w:rPr>
      </w:pPr>
      <w:r w:rsidRPr="00855F4E">
        <w:rPr>
          <w:rFonts w:ascii="Arial" w:hAnsi="Arial" w:cs="Arial"/>
          <w:sz w:val="24"/>
        </w:rPr>
        <w:t>LAFFRANCHI, B. Treinamento Desportivo aplicado a Ginástica Rítmica. Paraná: Unopar, 2001</w:t>
      </w:r>
      <w:r w:rsidRPr="00855F4E">
        <w:rPr>
          <w:rFonts w:ascii="Arial" w:hAnsi="Arial" w:cs="Arial"/>
          <w:b/>
          <w:bCs/>
          <w:sz w:val="24"/>
        </w:rPr>
        <w:t xml:space="preserve">   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855F4E">
        <w:rPr>
          <w:rFonts w:ascii="Arial" w:hAnsi="Arial" w:cs="Arial"/>
          <w:color w:val="000000"/>
          <w:sz w:val="18"/>
          <w:szCs w:val="18"/>
        </w:rPr>
        <w:t>GINÁSTICA RÍTMICA, TREINAMENTO ESPORTIVO, GINÁSTICA NA ESCOLA</w:t>
      </w:r>
    </w:p>
    <w:p w:rsidR="00855F4E" w:rsidRDefault="00855F4E" w:rsidP="0090164C">
      <w:pPr>
        <w:jc w:val="both"/>
        <w:rPr>
          <w:rFonts w:ascii="Arial" w:hAnsi="Arial" w:cs="Arial"/>
          <w:sz w:val="24"/>
        </w:rPr>
      </w:pPr>
    </w:p>
    <w:p w:rsidR="00855F4E" w:rsidRDefault="00855F4E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082544" w:rsidRDefault="0090164C" w:rsidP="00855F4E">
      <w:pPr>
        <w:spacing w:after="0"/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855F4E">
        <w:rPr>
          <w:rFonts w:ascii="Arial" w:hAnsi="Arial" w:cs="Arial"/>
          <w:sz w:val="24"/>
        </w:rPr>
        <w:t>Mestre, CEFID/UDESC, maria.kraeski@udesc.br</w:t>
      </w:r>
      <w:r w:rsidRPr="00082544">
        <w:rPr>
          <w:rFonts w:ascii="Arial" w:hAnsi="Arial" w:cs="Arial"/>
          <w:sz w:val="24"/>
        </w:rPr>
        <w:t>l</w:t>
      </w:r>
    </w:p>
    <w:p w:rsidR="00855F4E" w:rsidRDefault="00855F4E" w:rsidP="00855F4E">
      <w:pPr>
        <w:spacing w:after="0"/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Graduando do Curso de Bacharelado em Educação Física, CEFID/UDESC, </w:t>
      </w:r>
    </w:p>
    <w:p w:rsidR="00855F4E" w:rsidRDefault="00855F4E" w:rsidP="00855F4E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vertAlign w:val="superscript"/>
        </w:rPr>
        <w:t>3</w:t>
      </w:r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Graduando do Curso de Bacharelado em </w:t>
      </w:r>
      <w:r>
        <w:rPr>
          <w:rFonts w:ascii="Arial" w:hAnsi="Arial" w:cs="Arial"/>
          <w:sz w:val="24"/>
        </w:rPr>
        <w:t>Fisioterapia</w:t>
      </w:r>
      <w:r>
        <w:rPr>
          <w:rFonts w:ascii="Arial" w:hAnsi="Arial" w:cs="Arial"/>
          <w:sz w:val="24"/>
        </w:rPr>
        <w:t xml:space="preserve">, CEFID/UDESC, </w:t>
      </w:r>
    </w:p>
    <w:p w:rsidR="00855F4E" w:rsidRDefault="00855F4E" w:rsidP="00855F4E">
      <w:pPr>
        <w:jc w:val="both"/>
      </w:pPr>
      <w:bookmarkStart w:id="0" w:name="_GoBack"/>
      <w:bookmarkEnd w:id="0"/>
    </w:p>
    <w:sectPr w:rsidR="00855F4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548" w:rsidRDefault="00775548" w:rsidP="0090164C">
      <w:pPr>
        <w:spacing w:after="0" w:line="240" w:lineRule="auto"/>
      </w:pPr>
      <w:r>
        <w:separator/>
      </w:r>
    </w:p>
  </w:endnote>
  <w:endnote w:type="continuationSeparator" w:id="0">
    <w:p w:rsidR="00775548" w:rsidRDefault="00775548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548" w:rsidRDefault="00775548" w:rsidP="0090164C">
      <w:pPr>
        <w:spacing w:after="0" w:line="240" w:lineRule="auto"/>
      </w:pPr>
      <w:r>
        <w:separator/>
      </w:r>
    </w:p>
  </w:footnote>
  <w:footnote w:type="continuationSeparator" w:id="0">
    <w:p w:rsidR="00775548" w:rsidRDefault="00775548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82544"/>
    <w:rsid w:val="003A27E7"/>
    <w:rsid w:val="00775548"/>
    <w:rsid w:val="00802D31"/>
    <w:rsid w:val="00855F4E"/>
    <w:rsid w:val="0090164C"/>
    <w:rsid w:val="00A00EE2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287895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55F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55F4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855F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8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04C43-4F13-4CC4-A271-3E06C1A4C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Maria Helena Kraeski</cp:lastModifiedBy>
  <cp:revision>2</cp:revision>
  <dcterms:created xsi:type="dcterms:W3CDTF">2016-11-01T02:22:00Z</dcterms:created>
  <dcterms:modified xsi:type="dcterms:W3CDTF">2016-11-01T02:22:00Z</dcterms:modified>
</cp:coreProperties>
</file>