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64C" w:rsidRPr="00082544" w:rsidRDefault="0090164C" w:rsidP="0090164C">
      <w:pPr>
        <w:spacing w:line="240" w:lineRule="auto"/>
        <w:jc w:val="both"/>
        <w:rPr>
          <w:rFonts w:ascii="Arial" w:hAnsi="Arial" w:cs="Arial"/>
          <w:b/>
          <w:sz w:val="24"/>
        </w:rPr>
      </w:pPr>
      <w:bookmarkStart w:id="0" w:name="_GoBack"/>
      <w:bookmarkEnd w:id="0"/>
    </w:p>
    <w:p w:rsidR="0090164C" w:rsidRPr="00082544" w:rsidRDefault="00776377" w:rsidP="0090164C">
      <w:pPr>
        <w:spacing w:line="240" w:lineRule="auto"/>
        <w:jc w:val="center"/>
        <w:rPr>
          <w:rFonts w:ascii="Arial" w:hAnsi="Arial" w:cs="Arial"/>
          <w:b/>
          <w:sz w:val="24"/>
        </w:rPr>
      </w:pPr>
      <w:r w:rsidRPr="00776377">
        <w:rPr>
          <w:rFonts w:ascii="Arial" w:hAnsi="Arial" w:cs="Arial"/>
          <w:b/>
          <w:sz w:val="24"/>
        </w:rPr>
        <w:t>INTERAÇÃO COM A COMUNIDADE ATRAVÉS DE PRÁTICAS DESPORTIVAS E DE LAZER</w:t>
      </w:r>
    </w:p>
    <w:p w:rsidR="0090164C" w:rsidRPr="00082544" w:rsidRDefault="0090164C" w:rsidP="0090164C">
      <w:pPr>
        <w:spacing w:line="240" w:lineRule="auto"/>
        <w:rPr>
          <w:rFonts w:ascii="Arial" w:hAnsi="Arial" w:cs="Arial"/>
          <w:b/>
          <w:sz w:val="24"/>
        </w:rPr>
      </w:pPr>
    </w:p>
    <w:p w:rsidR="0090164C" w:rsidRPr="00082544" w:rsidRDefault="0090164C" w:rsidP="0090164C">
      <w:pPr>
        <w:spacing w:line="240" w:lineRule="auto"/>
        <w:rPr>
          <w:rFonts w:ascii="Arial" w:hAnsi="Arial" w:cs="Arial"/>
          <w:b/>
          <w:sz w:val="24"/>
        </w:rPr>
      </w:pPr>
      <w:r w:rsidRPr="00082544">
        <w:rPr>
          <w:rFonts w:ascii="Arial" w:hAnsi="Arial" w:cs="Arial"/>
          <w:b/>
          <w:sz w:val="24"/>
        </w:rPr>
        <w:t>Área Temática:</w:t>
      </w:r>
      <w:r w:rsidR="00776377">
        <w:rPr>
          <w:rFonts w:ascii="Arial" w:hAnsi="Arial" w:cs="Arial"/>
          <w:b/>
          <w:sz w:val="24"/>
        </w:rPr>
        <w:t xml:space="preserve"> Saúde</w:t>
      </w:r>
    </w:p>
    <w:p w:rsidR="0090164C" w:rsidRPr="00082544" w:rsidRDefault="0090164C" w:rsidP="0090164C">
      <w:pPr>
        <w:jc w:val="both"/>
        <w:rPr>
          <w:rFonts w:ascii="Arial" w:hAnsi="Arial" w:cs="Arial"/>
          <w:b/>
          <w:sz w:val="24"/>
        </w:rPr>
      </w:pPr>
    </w:p>
    <w:p w:rsidR="0090164C" w:rsidRPr="00082544" w:rsidRDefault="00776377" w:rsidP="0090164C">
      <w:pPr>
        <w:jc w:val="right"/>
        <w:rPr>
          <w:rFonts w:ascii="Arial" w:hAnsi="Arial" w:cs="Arial"/>
          <w:b/>
          <w:sz w:val="24"/>
        </w:rPr>
      </w:pPr>
      <w:r w:rsidRPr="00776377">
        <w:rPr>
          <w:rFonts w:ascii="Arial" w:hAnsi="Arial" w:cs="Arial"/>
          <w:b/>
          <w:sz w:val="24"/>
        </w:rPr>
        <w:t>Clóvis Eliseu Gewehr</w:t>
      </w:r>
      <w:r w:rsidR="0090164C" w:rsidRPr="00082544">
        <w:rPr>
          <w:rFonts w:ascii="Arial" w:hAnsi="Arial" w:cs="Arial"/>
          <w:b/>
          <w:sz w:val="24"/>
          <w:vertAlign w:val="superscript"/>
        </w:rPr>
        <w:t>1</w:t>
      </w:r>
      <w:r w:rsidR="0090164C" w:rsidRPr="00082544">
        <w:rPr>
          <w:rFonts w:ascii="Arial" w:hAnsi="Arial" w:cs="Arial"/>
          <w:b/>
          <w:sz w:val="24"/>
        </w:rPr>
        <w:t>(Coordenador da ação de extensão)</w:t>
      </w:r>
    </w:p>
    <w:p w:rsidR="0090164C" w:rsidRPr="00082544" w:rsidRDefault="00786D4D" w:rsidP="0090164C">
      <w:pPr>
        <w:jc w:val="right"/>
        <w:rPr>
          <w:rFonts w:ascii="Arial" w:hAnsi="Arial" w:cs="Arial"/>
          <w:b/>
          <w:sz w:val="24"/>
        </w:rPr>
      </w:pPr>
      <w:r w:rsidRPr="00786D4D">
        <w:rPr>
          <w:rFonts w:ascii="Arial" w:hAnsi="Arial" w:cs="Arial"/>
          <w:b/>
          <w:sz w:val="24"/>
        </w:rPr>
        <w:t xml:space="preserve">Marina Morena </w:t>
      </w:r>
      <w:proofErr w:type="spellStart"/>
      <w:r w:rsidRPr="00786D4D">
        <w:rPr>
          <w:rFonts w:ascii="Arial" w:hAnsi="Arial" w:cs="Arial"/>
          <w:b/>
          <w:sz w:val="24"/>
        </w:rPr>
        <w:t>Carlesso</w:t>
      </w:r>
      <w:proofErr w:type="spellEnd"/>
      <w:r w:rsidRPr="00786D4D">
        <w:rPr>
          <w:rFonts w:ascii="Arial" w:hAnsi="Arial" w:cs="Arial"/>
          <w:b/>
          <w:sz w:val="24"/>
        </w:rPr>
        <w:t xml:space="preserve"> Bortoluzzi</w:t>
      </w:r>
      <w:r w:rsidR="0090164C" w:rsidRPr="00082544">
        <w:rPr>
          <w:rFonts w:ascii="Arial" w:hAnsi="Arial" w:cs="Arial"/>
          <w:b/>
          <w:sz w:val="24"/>
          <w:vertAlign w:val="superscript"/>
        </w:rPr>
        <w:t>2</w:t>
      </w:r>
    </w:p>
    <w:p w:rsidR="0090164C" w:rsidRPr="00082544" w:rsidRDefault="0090164C" w:rsidP="0090164C">
      <w:pPr>
        <w:jc w:val="both"/>
        <w:rPr>
          <w:rFonts w:ascii="Arial" w:hAnsi="Arial" w:cs="Arial"/>
          <w:b/>
          <w:sz w:val="24"/>
        </w:rPr>
      </w:pPr>
    </w:p>
    <w:p w:rsidR="0090164C" w:rsidRPr="00082544" w:rsidRDefault="0090164C" w:rsidP="00312160">
      <w:pPr>
        <w:jc w:val="both"/>
        <w:rPr>
          <w:rFonts w:ascii="Arial" w:hAnsi="Arial" w:cs="Arial"/>
          <w:sz w:val="24"/>
        </w:rPr>
      </w:pPr>
      <w:r w:rsidRPr="00082544">
        <w:rPr>
          <w:rFonts w:ascii="Arial" w:hAnsi="Arial" w:cs="Arial"/>
          <w:b/>
          <w:sz w:val="24"/>
        </w:rPr>
        <w:t>Resumo:</w:t>
      </w:r>
      <w:r w:rsidRPr="00082544">
        <w:rPr>
          <w:rFonts w:ascii="Arial" w:hAnsi="Arial" w:cs="Arial"/>
          <w:sz w:val="24"/>
        </w:rPr>
        <w:t xml:space="preserve"> </w:t>
      </w:r>
      <w:r w:rsidR="00776377" w:rsidRPr="00776377">
        <w:rPr>
          <w:rFonts w:ascii="Arial" w:hAnsi="Arial" w:cs="Arial"/>
          <w:sz w:val="24"/>
        </w:rPr>
        <w:t xml:space="preserve">A região de Lages, devido ao clima frio durante o inverno, ocasiona diminuição de atividades físicas, o que prejudica o desenvolvimento de uma vida mais saudável por grande parte da população. Assim, tem-se a finalidade de promover entretenimento, lazer e saúde, através de práticas esportivas frequentes, assim como eventos atrativos e momentos de atividade física juntamente com a comunidade local. A atividade física é um fator que promove qualidade de vida, logo, é importante a conscientização da modificação de hábitos cotidianos na busca do bem-estar e, principalmente, os benefícios para a saúde em todos os âmbitos, incluindo as atividades acadêmicas. O programa fundamenta-se na elaboração de atividades físicas e avaliação simples de parâmetros de saúde, através de dias de eventos esportivos com acompanhamento de profissionais capacitados na área da saúde e frequentes práticas esportivas na Universidade. Neste contexto, com objetivo de promover a relação da UDESC com a sociedade local, este programa possui três ações de extensão relacionadas às áreas de Esporte, Lazer e Saúde. A primeira ação, denominada “Atividade Física na Terceira Idade”, constará de atividades físicas com pessoas da terceira idade no ginásio de esportes, contando com educadores físicos do Centro de Referência de Assistência Social - CRAS VII, em conjunto com a Atlética/CAV. A segunda ação, intitulada “Atividade Física com Jovens”, também será desenvolvida em parceria com o CRAS VII com os educadores físicos em parceria com a Atlética/CAV, e terá como público-alvo os jovens pertencentes à área de ação do CRAS VII. A terceira ação, denominada “Integração Esportiva entre as Entidades de Ensino Superior de Lages”, será desenvolvida entre a Direção de Extensão, a Atlética/CAV e o </w:t>
      </w:r>
      <w:r w:rsidR="00776377" w:rsidRPr="00776377">
        <w:rPr>
          <w:rFonts w:ascii="Arial" w:hAnsi="Arial" w:cs="Arial"/>
          <w:sz w:val="24"/>
        </w:rPr>
        <w:lastRenderedPageBreak/>
        <w:t>Diretório Central de Estudantes - DCE da Universidade do Planalto Catarinense - UNIPLAC, e envolverá a estrutura física do CAV/UDESC/LAGES, com competições de Basquete, Voleibol, Handebol, Futsal e Futebol Suíço, modalidades masculino e feminino.</w:t>
      </w:r>
    </w:p>
    <w:p w:rsidR="00776377" w:rsidRDefault="00776377" w:rsidP="00312160">
      <w:pPr>
        <w:jc w:val="both"/>
        <w:rPr>
          <w:rFonts w:ascii="Arial" w:hAnsi="Arial" w:cs="Arial"/>
          <w:b/>
          <w:sz w:val="24"/>
        </w:rPr>
      </w:pPr>
      <w:r>
        <w:rPr>
          <w:rFonts w:ascii="Arial" w:hAnsi="Arial" w:cs="Arial"/>
          <w:b/>
          <w:sz w:val="24"/>
        </w:rPr>
        <w:t>Referências:</w:t>
      </w:r>
    </w:p>
    <w:p w:rsidR="000269A0" w:rsidRDefault="00776377" w:rsidP="00312160">
      <w:pPr>
        <w:jc w:val="both"/>
        <w:rPr>
          <w:rFonts w:ascii="Arial" w:hAnsi="Arial" w:cs="Arial"/>
          <w:sz w:val="24"/>
        </w:rPr>
      </w:pPr>
      <w:r w:rsidRPr="00776377">
        <w:rPr>
          <w:rFonts w:ascii="Arial" w:hAnsi="Arial" w:cs="Arial"/>
          <w:sz w:val="24"/>
        </w:rPr>
        <w:t xml:space="preserve">CAVESTRO, J. </w:t>
      </w:r>
      <w:proofErr w:type="gramStart"/>
      <w:r w:rsidRPr="00776377">
        <w:rPr>
          <w:rFonts w:ascii="Arial" w:hAnsi="Arial" w:cs="Arial"/>
          <w:sz w:val="24"/>
        </w:rPr>
        <w:t>de</w:t>
      </w:r>
      <w:proofErr w:type="gramEnd"/>
      <w:r w:rsidRPr="00776377">
        <w:rPr>
          <w:rFonts w:ascii="Arial" w:hAnsi="Arial" w:cs="Arial"/>
          <w:sz w:val="24"/>
        </w:rPr>
        <w:t xml:space="preserve"> M.; ROCHA, F. L. </w:t>
      </w:r>
      <w:r w:rsidRPr="00776377">
        <w:rPr>
          <w:rFonts w:ascii="Arial" w:hAnsi="Arial" w:cs="Arial"/>
          <w:b/>
          <w:sz w:val="24"/>
        </w:rPr>
        <w:t>Prevalência de depressão entre estudantes universitários</w:t>
      </w:r>
      <w:r w:rsidRPr="00776377">
        <w:rPr>
          <w:rFonts w:ascii="Arial" w:hAnsi="Arial" w:cs="Arial"/>
          <w:sz w:val="24"/>
        </w:rPr>
        <w:t xml:space="preserve">. Disponível em: http://www.scielo.br/pdf/jbpsiq/v55n4/a01v55n4.pdf. Acesso em </w:t>
      </w:r>
      <w:r>
        <w:rPr>
          <w:rFonts w:ascii="Arial" w:hAnsi="Arial" w:cs="Arial"/>
          <w:sz w:val="24"/>
        </w:rPr>
        <w:t>28</w:t>
      </w:r>
      <w:r w:rsidRPr="00776377">
        <w:rPr>
          <w:rFonts w:ascii="Arial" w:hAnsi="Arial" w:cs="Arial"/>
          <w:sz w:val="24"/>
        </w:rPr>
        <w:t>/</w:t>
      </w:r>
      <w:r>
        <w:rPr>
          <w:rFonts w:ascii="Arial" w:hAnsi="Arial" w:cs="Arial"/>
          <w:sz w:val="24"/>
        </w:rPr>
        <w:t>10/2016 23</w:t>
      </w:r>
      <w:r w:rsidRPr="00776377">
        <w:rPr>
          <w:rFonts w:ascii="Arial" w:hAnsi="Arial" w:cs="Arial"/>
          <w:sz w:val="24"/>
        </w:rPr>
        <w:t>h.</w:t>
      </w:r>
    </w:p>
    <w:p w:rsidR="000269A0" w:rsidRDefault="000269A0" w:rsidP="00312160">
      <w:pPr>
        <w:jc w:val="both"/>
        <w:rPr>
          <w:rFonts w:ascii="Arial" w:hAnsi="Arial" w:cs="Arial"/>
          <w:sz w:val="24"/>
        </w:rPr>
      </w:pPr>
      <w:r w:rsidRPr="00082544">
        <w:rPr>
          <w:rFonts w:ascii="Arial" w:hAnsi="Arial" w:cs="Arial"/>
          <w:b/>
          <w:sz w:val="24"/>
        </w:rPr>
        <w:t xml:space="preserve">Palavras-chave: </w:t>
      </w:r>
      <w:r w:rsidR="00776377" w:rsidRPr="00776377">
        <w:rPr>
          <w:rFonts w:ascii="Arial" w:hAnsi="Arial" w:cs="Arial"/>
          <w:sz w:val="24"/>
        </w:rPr>
        <w:t xml:space="preserve">Esporte, </w:t>
      </w:r>
      <w:r w:rsidR="00E20491">
        <w:rPr>
          <w:rFonts w:ascii="Arial" w:hAnsi="Arial" w:cs="Arial"/>
          <w:sz w:val="24"/>
        </w:rPr>
        <w:t xml:space="preserve">Integralização, </w:t>
      </w:r>
      <w:r w:rsidR="00776377" w:rsidRPr="00776377">
        <w:rPr>
          <w:rFonts w:ascii="Arial" w:hAnsi="Arial" w:cs="Arial"/>
          <w:sz w:val="24"/>
        </w:rPr>
        <w:t>Lazer, Saúde, Sociedade</w:t>
      </w:r>
      <w:r w:rsidRPr="00082544">
        <w:rPr>
          <w:rFonts w:ascii="Arial" w:hAnsi="Arial" w:cs="Arial"/>
          <w:sz w:val="24"/>
        </w:rPr>
        <w:t>.</w:t>
      </w:r>
    </w:p>
    <w:p w:rsidR="00786D4D" w:rsidRPr="00082544" w:rsidRDefault="00786D4D" w:rsidP="00312160">
      <w:pPr>
        <w:jc w:val="both"/>
        <w:rPr>
          <w:rFonts w:ascii="Arial" w:hAnsi="Arial" w:cs="Arial"/>
          <w:sz w:val="24"/>
        </w:rPr>
      </w:pPr>
    </w:p>
    <w:p w:rsidR="0090164C" w:rsidRPr="00082544" w:rsidRDefault="0090164C" w:rsidP="00312160">
      <w:pPr>
        <w:jc w:val="both"/>
        <w:rPr>
          <w:rFonts w:ascii="Arial" w:hAnsi="Arial" w:cs="Arial"/>
          <w:sz w:val="24"/>
        </w:rPr>
      </w:pPr>
      <w:r w:rsidRPr="00082544">
        <w:rPr>
          <w:rFonts w:ascii="Arial" w:hAnsi="Arial" w:cs="Arial"/>
          <w:sz w:val="24"/>
        </w:rPr>
        <w:t>_______________________</w:t>
      </w:r>
    </w:p>
    <w:p w:rsidR="0090164C" w:rsidRPr="00082544" w:rsidRDefault="0090164C" w:rsidP="00312160">
      <w:pPr>
        <w:jc w:val="both"/>
        <w:rPr>
          <w:rFonts w:ascii="Arial" w:hAnsi="Arial" w:cs="Arial"/>
          <w:sz w:val="24"/>
        </w:rPr>
      </w:pPr>
      <w:proofErr w:type="gramStart"/>
      <w:r w:rsidRPr="00082544">
        <w:rPr>
          <w:rFonts w:ascii="Arial" w:hAnsi="Arial" w:cs="Arial"/>
          <w:sz w:val="24"/>
          <w:vertAlign w:val="superscript"/>
        </w:rPr>
        <w:t>1</w:t>
      </w:r>
      <w:proofErr w:type="gramEnd"/>
      <w:r w:rsidRPr="00082544">
        <w:rPr>
          <w:rFonts w:ascii="Arial" w:hAnsi="Arial" w:cs="Arial"/>
          <w:sz w:val="24"/>
          <w:vertAlign w:val="superscript"/>
        </w:rPr>
        <w:t xml:space="preserve"> </w:t>
      </w:r>
      <w:r w:rsidR="00E20491">
        <w:rPr>
          <w:rFonts w:ascii="Arial" w:hAnsi="Arial" w:cs="Arial"/>
          <w:sz w:val="24"/>
        </w:rPr>
        <w:t>Doutor</w:t>
      </w:r>
      <w:r w:rsidRPr="00082544">
        <w:rPr>
          <w:rFonts w:ascii="Arial" w:hAnsi="Arial" w:cs="Arial"/>
          <w:sz w:val="24"/>
        </w:rPr>
        <w:t xml:space="preserve">, </w:t>
      </w:r>
      <w:r w:rsidR="00E20491">
        <w:rPr>
          <w:rFonts w:ascii="Arial" w:hAnsi="Arial" w:cs="Arial"/>
          <w:sz w:val="24"/>
        </w:rPr>
        <w:t>CAV/UDESC/LAGES, clovis.gewehr@udesc.br</w:t>
      </w:r>
    </w:p>
    <w:p w:rsidR="0090164C" w:rsidRPr="00082544" w:rsidRDefault="0090164C" w:rsidP="00312160">
      <w:pPr>
        <w:jc w:val="both"/>
        <w:rPr>
          <w:rFonts w:ascii="Arial" w:hAnsi="Arial" w:cs="Arial"/>
          <w:sz w:val="24"/>
        </w:rPr>
      </w:pPr>
      <w:proofErr w:type="gramStart"/>
      <w:r w:rsidRPr="00082544">
        <w:rPr>
          <w:rFonts w:ascii="Arial" w:hAnsi="Arial" w:cs="Arial"/>
          <w:sz w:val="24"/>
          <w:vertAlign w:val="superscript"/>
        </w:rPr>
        <w:t>2</w:t>
      </w:r>
      <w:proofErr w:type="gramEnd"/>
      <w:r w:rsidRPr="00082544">
        <w:rPr>
          <w:rFonts w:ascii="Arial" w:hAnsi="Arial" w:cs="Arial"/>
          <w:sz w:val="24"/>
        </w:rPr>
        <w:t xml:space="preserve"> </w:t>
      </w:r>
      <w:r w:rsidR="00E20491">
        <w:rPr>
          <w:rFonts w:ascii="Arial" w:hAnsi="Arial" w:cs="Arial"/>
          <w:sz w:val="24"/>
        </w:rPr>
        <w:t>Graduanda</w:t>
      </w:r>
      <w:r w:rsidRPr="00082544">
        <w:rPr>
          <w:rFonts w:ascii="Arial" w:hAnsi="Arial" w:cs="Arial"/>
          <w:sz w:val="24"/>
        </w:rPr>
        <w:t xml:space="preserve">, </w:t>
      </w:r>
      <w:r w:rsidR="00E20491">
        <w:rPr>
          <w:rFonts w:ascii="Arial" w:hAnsi="Arial" w:cs="Arial"/>
          <w:sz w:val="24"/>
        </w:rPr>
        <w:t>Agronomia, CAV/UDESC/LAGES</w:t>
      </w:r>
    </w:p>
    <w:p w:rsidR="00EF6BD4" w:rsidRDefault="00EF6BD4" w:rsidP="00312160">
      <w:pPr>
        <w:jc w:val="both"/>
      </w:pPr>
    </w:p>
    <w:sectPr w:rsidR="00EF6BD4">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BEA" w:rsidRDefault="00FC4BEA" w:rsidP="0090164C">
      <w:pPr>
        <w:spacing w:after="0" w:line="240" w:lineRule="auto"/>
      </w:pPr>
      <w:r>
        <w:separator/>
      </w:r>
    </w:p>
  </w:endnote>
  <w:endnote w:type="continuationSeparator" w:id="0">
    <w:p w:rsidR="00FC4BEA" w:rsidRDefault="00FC4BEA" w:rsidP="00901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12º Encontro de Extensão da UDESC</w:t>
    </w:r>
  </w:p>
  <w:p w:rsidR="00A00EE2" w:rsidRPr="00A00EE2" w:rsidRDefault="00A00EE2" w:rsidP="00A00EE2">
    <w:pPr>
      <w:spacing w:after="0" w:line="360" w:lineRule="auto"/>
      <w:jc w:val="center"/>
      <w:rPr>
        <w:rFonts w:ascii="Arial" w:eastAsia="Times New Roman" w:hAnsi="Arial" w:cs="Arial"/>
        <w:color w:val="000000"/>
        <w:sz w:val="18"/>
        <w:szCs w:val="18"/>
        <w:lang w:eastAsia="pt-BR"/>
      </w:rPr>
    </w:pPr>
    <w:r w:rsidRPr="00A00EE2">
      <w:rPr>
        <w:rFonts w:ascii="Arial" w:eastAsia="Times New Roman" w:hAnsi="Arial" w:cs="Arial"/>
        <w:color w:val="000000"/>
        <w:sz w:val="18"/>
        <w:szCs w:val="18"/>
        <w:lang w:eastAsia="pt-BR"/>
      </w:rPr>
      <w:t xml:space="preserve">Universidade do Estado de Santa Catarina (UDESC) – SC - BRASIL – </w:t>
    </w:r>
    <w:r>
      <w:rPr>
        <w:rFonts w:ascii="Arial" w:eastAsia="Times New Roman" w:hAnsi="Arial" w:cs="Arial"/>
        <w:color w:val="000000"/>
        <w:sz w:val="18"/>
        <w:szCs w:val="18"/>
        <w:lang w:eastAsia="pt-BR"/>
      </w:rPr>
      <w:t>09 a 11</w:t>
    </w:r>
    <w:r w:rsidRPr="00A00EE2">
      <w:rPr>
        <w:rFonts w:ascii="Arial" w:eastAsia="Times New Roman" w:hAnsi="Arial" w:cs="Arial"/>
        <w:color w:val="000000"/>
        <w:sz w:val="18"/>
        <w:szCs w:val="18"/>
        <w:lang w:eastAsia="pt-BR"/>
      </w:rPr>
      <w:t xml:space="preserve"> de </w:t>
    </w:r>
    <w:r>
      <w:rPr>
        <w:rFonts w:ascii="Arial" w:eastAsia="Times New Roman" w:hAnsi="Arial" w:cs="Arial"/>
        <w:color w:val="000000"/>
        <w:sz w:val="18"/>
        <w:szCs w:val="18"/>
        <w:lang w:eastAsia="pt-BR"/>
      </w:rPr>
      <w:t>novembro de 2016</w:t>
    </w:r>
  </w:p>
  <w:p w:rsidR="00A00EE2" w:rsidRDefault="00A00EE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BEA" w:rsidRDefault="00FC4BEA" w:rsidP="0090164C">
      <w:pPr>
        <w:spacing w:after="0" w:line="240" w:lineRule="auto"/>
      </w:pPr>
      <w:r>
        <w:separator/>
      </w:r>
    </w:p>
  </w:footnote>
  <w:footnote w:type="continuationSeparator" w:id="0">
    <w:p w:rsidR="00FC4BEA" w:rsidRDefault="00FC4BEA" w:rsidP="009016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164C" w:rsidRPr="00A00EE2" w:rsidRDefault="00082544" w:rsidP="0090164C">
    <w:pPr>
      <w:pStyle w:val="Cabealho"/>
      <w:jc w:val="center"/>
      <w:rPr>
        <w:sz w:val="18"/>
        <w:szCs w:val="18"/>
      </w:rPr>
    </w:pPr>
    <w:r w:rsidRPr="00A00EE2">
      <w:rPr>
        <w:noProof/>
        <w:sz w:val="18"/>
        <w:szCs w:val="18"/>
        <w:lang w:eastAsia="pt-BR"/>
      </w:rPr>
      <w:drawing>
        <wp:inline distT="0" distB="0" distL="0" distR="0">
          <wp:extent cx="2095500" cy="1547765"/>
          <wp:effectExtent l="0" t="0" r="0" b="0"/>
          <wp:docPr id="1" name="Imagem 1"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9133677964\Desktop\encontro de extensão\LOGO REDUZI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6729" cy="15708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64C"/>
    <w:rsid w:val="000269A0"/>
    <w:rsid w:val="00082544"/>
    <w:rsid w:val="00312160"/>
    <w:rsid w:val="003A27E7"/>
    <w:rsid w:val="00776377"/>
    <w:rsid w:val="00786D4D"/>
    <w:rsid w:val="0090164C"/>
    <w:rsid w:val="00A00EE2"/>
    <w:rsid w:val="00A61C58"/>
    <w:rsid w:val="00C00300"/>
    <w:rsid w:val="00C24C0A"/>
    <w:rsid w:val="00E20491"/>
    <w:rsid w:val="00EF6BD4"/>
    <w:rsid w:val="00FC4B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balo">
    <w:name w:val="Balloon Text"/>
    <w:basedOn w:val="Normal"/>
    <w:link w:val="TextodebaloChar"/>
    <w:uiPriority w:val="99"/>
    <w:semiHidden/>
    <w:unhideWhenUsed/>
    <w:rsid w:val="00A61C5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61C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64C"/>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016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0164C"/>
  </w:style>
  <w:style w:type="paragraph" w:styleId="Rodap">
    <w:name w:val="footer"/>
    <w:basedOn w:val="Normal"/>
    <w:link w:val="RodapChar"/>
    <w:uiPriority w:val="99"/>
    <w:unhideWhenUsed/>
    <w:rsid w:val="0090164C"/>
    <w:pPr>
      <w:tabs>
        <w:tab w:val="center" w:pos="4252"/>
        <w:tab w:val="right" w:pos="8504"/>
      </w:tabs>
      <w:spacing w:after="0" w:line="240" w:lineRule="auto"/>
    </w:pPr>
  </w:style>
  <w:style w:type="character" w:customStyle="1" w:styleId="RodapChar">
    <w:name w:val="Rodapé Char"/>
    <w:basedOn w:val="Fontepargpadro"/>
    <w:link w:val="Rodap"/>
    <w:uiPriority w:val="99"/>
    <w:rsid w:val="0090164C"/>
  </w:style>
  <w:style w:type="paragraph" w:styleId="Textodebalo">
    <w:name w:val="Balloon Text"/>
    <w:basedOn w:val="Normal"/>
    <w:link w:val="TextodebaloChar"/>
    <w:uiPriority w:val="99"/>
    <w:semiHidden/>
    <w:unhideWhenUsed/>
    <w:rsid w:val="00A61C5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61C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405</Words>
  <Characters>2191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Universidade do Estado de Santa Catarina</Company>
  <LinksUpToDate>false</LinksUpToDate>
  <CharactersWithSpaces>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Luis Tonon</dc:creator>
  <cp:lastModifiedBy>Ad1000son</cp:lastModifiedBy>
  <cp:revision>4</cp:revision>
  <dcterms:created xsi:type="dcterms:W3CDTF">2016-10-27T19:48:00Z</dcterms:created>
  <dcterms:modified xsi:type="dcterms:W3CDTF">2016-10-29T01:17:00Z</dcterms:modified>
</cp:coreProperties>
</file>