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8A3" w:rsidRPr="00E80C1E" w:rsidRDefault="005B28A3" w:rsidP="005B28A3">
      <w:pPr>
        <w:jc w:val="center"/>
        <w:rPr>
          <w:rFonts w:ascii="Arial" w:hAnsi="Arial" w:cs="Arial"/>
          <w:b/>
          <w:sz w:val="24"/>
          <w:szCs w:val="24"/>
        </w:rPr>
      </w:pPr>
      <w:r w:rsidRPr="00E80C1E">
        <w:rPr>
          <w:rFonts w:ascii="Arial" w:hAnsi="Arial" w:cs="Arial"/>
          <w:b/>
          <w:sz w:val="24"/>
          <w:szCs w:val="24"/>
        </w:rPr>
        <w:t>AMAZÔNIA BARCO HOSPITAL: UM RELATO DE EXPERIÊNCIA</w:t>
      </w:r>
    </w:p>
    <w:p w:rsidR="005B28A3" w:rsidRDefault="00731DCF" w:rsidP="00A006EC">
      <w:pPr>
        <w:jc w:val="center"/>
        <w:rPr>
          <w:rFonts w:ascii="Arial" w:hAnsi="Arial" w:cs="Arial"/>
          <w:sz w:val="24"/>
          <w:szCs w:val="24"/>
          <w:vertAlign w:val="superscript"/>
        </w:rPr>
      </w:pPr>
      <w:r w:rsidRPr="00893230">
        <w:rPr>
          <w:rFonts w:ascii="Arial" w:hAnsi="Arial" w:cs="Arial"/>
          <w:sz w:val="24"/>
          <w:szCs w:val="24"/>
        </w:rPr>
        <w:t>Alfredo Balduíno Santos</w:t>
      </w:r>
      <w:r>
        <w:rPr>
          <w:rFonts w:ascii="Arial" w:hAnsi="Arial" w:cs="Arial"/>
          <w:sz w:val="24"/>
          <w:szCs w:val="24"/>
          <w:vertAlign w:val="superscript"/>
        </w:rPr>
        <w:t>1</w:t>
      </w:r>
      <w:bookmarkStart w:id="0" w:name="_GoBack"/>
      <w:bookmarkEnd w:id="0"/>
      <w:r>
        <w:rPr>
          <w:rFonts w:ascii="Arial" w:hAnsi="Arial" w:cs="Arial"/>
          <w:sz w:val="24"/>
          <w:szCs w:val="24"/>
          <w:vertAlign w:val="superscript"/>
        </w:rPr>
        <w:t>.</w:t>
      </w:r>
      <w:r w:rsidR="005B28A3" w:rsidRPr="00893230">
        <w:rPr>
          <w:rFonts w:ascii="Arial" w:hAnsi="Arial" w:cs="Arial"/>
          <w:sz w:val="24"/>
          <w:szCs w:val="24"/>
        </w:rPr>
        <w:t>; Jerusa Fumagalli Schaf Nunes</w:t>
      </w:r>
      <w:r w:rsidR="005B28A3" w:rsidRPr="00893230">
        <w:rPr>
          <w:rFonts w:ascii="Arial" w:hAnsi="Arial" w:cs="Arial"/>
          <w:sz w:val="24"/>
          <w:szCs w:val="24"/>
          <w:vertAlign w:val="superscript"/>
        </w:rPr>
        <w:t>2</w:t>
      </w:r>
      <w:r w:rsidR="005B28A3" w:rsidRPr="00893230">
        <w:rPr>
          <w:rFonts w:ascii="Arial" w:hAnsi="Arial" w:cs="Arial"/>
          <w:sz w:val="24"/>
          <w:szCs w:val="24"/>
        </w:rPr>
        <w:t xml:space="preserve">; Amanda </w:t>
      </w:r>
      <w:proofErr w:type="spellStart"/>
      <w:r w:rsidR="005B28A3" w:rsidRPr="00893230">
        <w:rPr>
          <w:rFonts w:ascii="Arial" w:hAnsi="Arial" w:cs="Arial"/>
          <w:sz w:val="24"/>
          <w:szCs w:val="24"/>
        </w:rPr>
        <w:t>Steffen</w:t>
      </w:r>
      <w:proofErr w:type="spellEnd"/>
      <w:r w:rsidR="005B28A3" w:rsidRPr="00893230">
        <w:rPr>
          <w:rFonts w:ascii="Arial" w:hAnsi="Arial" w:cs="Arial"/>
          <w:sz w:val="24"/>
          <w:szCs w:val="24"/>
        </w:rPr>
        <w:t xml:space="preserve"> Roncad</w:t>
      </w:r>
      <w:r w:rsidR="002049A9">
        <w:rPr>
          <w:rFonts w:ascii="Arial" w:hAnsi="Arial" w:cs="Arial"/>
          <w:sz w:val="24"/>
          <w:szCs w:val="24"/>
        </w:rPr>
        <w:t>a</w:t>
      </w:r>
      <w:r w:rsidR="002049A9">
        <w:rPr>
          <w:rFonts w:ascii="Arial" w:hAnsi="Arial" w:cs="Arial"/>
          <w:sz w:val="24"/>
          <w:szCs w:val="24"/>
          <w:vertAlign w:val="superscript"/>
        </w:rPr>
        <w:t>2</w:t>
      </w:r>
      <w:r w:rsidR="005B28A3" w:rsidRPr="00893230">
        <w:rPr>
          <w:rFonts w:ascii="Arial" w:hAnsi="Arial" w:cs="Arial"/>
          <w:sz w:val="24"/>
          <w:szCs w:val="24"/>
        </w:rPr>
        <w:t xml:space="preserve">; </w:t>
      </w:r>
      <w:r w:rsidRPr="00893230">
        <w:rPr>
          <w:rFonts w:ascii="Arial" w:hAnsi="Arial" w:cs="Arial"/>
          <w:sz w:val="24"/>
          <w:szCs w:val="24"/>
        </w:rPr>
        <w:t>Sônia Middleton</w:t>
      </w:r>
      <w:r>
        <w:rPr>
          <w:rFonts w:ascii="Arial" w:hAnsi="Arial" w:cs="Arial"/>
          <w:sz w:val="24"/>
          <w:szCs w:val="24"/>
          <w:vertAlign w:val="superscript"/>
        </w:rPr>
        <w:t>2</w:t>
      </w:r>
    </w:p>
    <w:p w:rsidR="0026006B" w:rsidRPr="000A18E9" w:rsidRDefault="0026006B" w:rsidP="0026006B">
      <w:pPr>
        <w:spacing w:line="240" w:lineRule="auto"/>
        <w:rPr>
          <w:rStyle w:val="Hyperlink"/>
          <w:rFonts w:ascii="Arial" w:hAnsi="Arial" w:cs="Arial"/>
          <w:color w:val="auto"/>
          <w:sz w:val="24"/>
          <w:u w:val="none"/>
        </w:rPr>
      </w:pPr>
      <w:r w:rsidRPr="000A18E9">
        <w:rPr>
          <w:rFonts w:ascii="Arial" w:hAnsi="Arial" w:cs="Arial"/>
          <w:sz w:val="24"/>
        </w:rPr>
        <w:t>Área Temática:</w:t>
      </w:r>
      <w:r w:rsidR="00B90451" w:rsidRPr="000A18E9">
        <w:rPr>
          <w:rFonts w:ascii="Arial" w:hAnsi="Arial" w:cs="Arial"/>
          <w:sz w:val="24"/>
        </w:rPr>
        <w:t xml:space="preserve"> </w:t>
      </w:r>
      <w:proofErr w:type="gramStart"/>
      <w:r w:rsidR="000A18E9">
        <w:rPr>
          <w:rFonts w:ascii="Arial" w:hAnsi="Arial" w:cs="Arial"/>
          <w:sz w:val="24"/>
        </w:rPr>
        <w:t>6</w:t>
      </w:r>
      <w:proofErr w:type="gramEnd"/>
    </w:p>
    <w:p w:rsidR="005B28A3" w:rsidRPr="00D244D2" w:rsidRDefault="005B28A3" w:rsidP="005B28A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B28A3" w:rsidRDefault="005B28A3" w:rsidP="00CB0AF2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087904">
        <w:rPr>
          <w:rFonts w:ascii="Arial" w:hAnsi="Arial" w:cs="Arial"/>
          <w:sz w:val="24"/>
          <w:szCs w:val="24"/>
        </w:rPr>
        <w:t xml:space="preserve">INTRODUÇÃO: A Universidade do Estado de Santa Catarina (UDESC) tem o compromisso de garantir a </w:t>
      </w:r>
      <w:r w:rsidR="00C928CE" w:rsidRPr="00087904">
        <w:rPr>
          <w:rFonts w:ascii="Arial" w:hAnsi="Arial" w:cs="Arial"/>
          <w:sz w:val="24"/>
          <w:szCs w:val="24"/>
        </w:rPr>
        <w:t>dissociabilidade</w:t>
      </w:r>
      <w:r w:rsidRPr="00087904">
        <w:rPr>
          <w:rFonts w:ascii="Arial" w:hAnsi="Arial" w:cs="Arial"/>
          <w:sz w:val="24"/>
          <w:szCs w:val="24"/>
        </w:rPr>
        <w:t xml:space="preserve"> entre o ensino, </w:t>
      </w:r>
      <w:proofErr w:type="gramStart"/>
      <w:r w:rsidRPr="00087904">
        <w:rPr>
          <w:rFonts w:ascii="Arial" w:hAnsi="Arial" w:cs="Arial"/>
          <w:sz w:val="24"/>
          <w:szCs w:val="24"/>
        </w:rPr>
        <w:t>a</w:t>
      </w:r>
      <w:proofErr w:type="gramEnd"/>
      <w:r w:rsidRPr="00087904">
        <w:rPr>
          <w:rFonts w:ascii="Arial" w:hAnsi="Arial" w:cs="Arial"/>
          <w:sz w:val="24"/>
          <w:szCs w:val="24"/>
        </w:rPr>
        <w:t xml:space="preserve"> pesquisa e a extensão nas diversas áreas do conhecimento, comprometida com a cidadania e a socialização do saber, entre instituições de ensino superior parceiras no ca</w:t>
      </w:r>
      <w:r w:rsidR="00D1713D">
        <w:rPr>
          <w:rFonts w:ascii="Arial" w:hAnsi="Arial" w:cs="Arial"/>
          <w:sz w:val="24"/>
          <w:szCs w:val="24"/>
        </w:rPr>
        <w:t xml:space="preserve">mpo da extensão e a comunidade, </w:t>
      </w:r>
      <w:r w:rsidRPr="00087904">
        <w:rPr>
          <w:rFonts w:ascii="Arial" w:hAnsi="Arial" w:cs="Arial"/>
          <w:sz w:val="24"/>
          <w:szCs w:val="24"/>
        </w:rPr>
        <w:t>consolidado e cultivado com projetos de extensão ma</w:t>
      </w:r>
      <w:r w:rsidR="00D1713D">
        <w:rPr>
          <w:rFonts w:ascii="Arial" w:hAnsi="Arial" w:cs="Arial"/>
          <w:sz w:val="24"/>
          <w:szCs w:val="24"/>
        </w:rPr>
        <w:t xml:space="preserve">ntidos pela universidade e </w:t>
      </w:r>
      <w:r w:rsidRPr="00087904">
        <w:rPr>
          <w:rFonts w:ascii="Arial" w:hAnsi="Arial" w:cs="Arial"/>
          <w:sz w:val="24"/>
          <w:szCs w:val="24"/>
        </w:rPr>
        <w:t>criação do</w:t>
      </w:r>
      <w:r w:rsidR="00B353C8">
        <w:rPr>
          <w:rFonts w:ascii="Arial" w:hAnsi="Arial" w:cs="Arial"/>
          <w:sz w:val="24"/>
          <w:szCs w:val="24"/>
        </w:rPr>
        <w:t xml:space="preserve"> </w:t>
      </w:r>
      <w:r w:rsidRPr="00087904">
        <w:rPr>
          <w:rStyle w:val="Forte"/>
          <w:rFonts w:ascii="Arial" w:hAnsi="Arial" w:cs="Arial"/>
          <w:b w:val="0"/>
          <w:sz w:val="24"/>
          <w:szCs w:val="24"/>
        </w:rPr>
        <w:t>Núcleo Ext</w:t>
      </w:r>
      <w:r w:rsidR="00D1713D">
        <w:rPr>
          <w:rStyle w:val="Forte"/>
          <w:rFonts w:ascii="Arial" w:hAnsi="Arial" w:cs="Arial"/>
          <w:b w:val="0"/>
          <w:sz w:val="24"/>
          <w:szCs w:val="24"/>
        </w:rPr>
        <w:t>ensionista Rondon (</w:t>
      </w:r>
      <w:r w:rsidR="00B90451">
        <w:rPr>
          <w:rStyle w:val="Forte"/>
          <w:rFonts w:ascii="Arial" w:hAnsi="Arial" w:cs="Arial"/>
          <w:b w:val="0"/>
          <w:sz w:val="24"/>
          <w:szCs w:val="24"/>
        </w:rPr>
        <w:t>NER/</w:t>
      </w:r>
      <w:r w:rsidRPr="00087904">
        <w:rPr>
          <w:rStyle w:val="Forte"/>
          <w:rFonts w:ascii="Arial" w:hAnsi="Arial" w:cs="Arial"/>
          <w:b w:val="0"/>
          <w:sz w:val="24"/>
          <w:szCs w:val="24"/>
        </w:rPr>
        <w:t>UDESC</w:t>
      </w:r>
      <w:r w:rsidR="00D1713D">
        <w:rPr>
          <w:rStyle w:val="Forte"/>
          <w:rFonts w:ascii="Arial" w:hAnsi="Arial" w:cs="Arial"/>
          <w:b w:val="0"/>
          <w:sz w:val="24"/>
          <w:szCs w:val="24"/>
        </w:rPr>
        <w:t>)</w:t>
      </w:r>
      <w:r w:rsidRPr="00087904">
        <w:rPr>
          <w:rStyle w:val="Forte"/>
          <w:rFonts w:ascii="Arial" w:hAnsi="Arial" w:cs="Arial"/>
          <w:b w:val="0"/>
          <w:sz w:val="24"/>
          <w:szCs w:val="24"/>
        </w:rPr>
        <w:t>.</w:t>
      </w:r>
      <w:r w:rsidR="00D1713D">
        <w:rPr>
          <w:rFonts w:ascii="Arial" w:hAnsi="Arial" w:cs="Arial"/>
          <w:sz w:val="24"/>
          <w:szCs w:val="24"/>
        </w:rPr>
        <w:t xml:space="preserve"> O Projeto Amazônia-Barco </w:t>
      </w:r>
      <w:r w:rsidRPr="00087904">
        <w:rPr>
          <w:rFonts w:ascii="Arial" w:hAnsi="Arial" w:cs="Arial"/>
          <w:sz w:val="24"/>
          <w:szCs w:val="24"/>
        </w:rPr>
        <w:t>Hospital é um projeto de extensão da Universidade Federal do Rio de Janeiro (UNIRIO) que realiza viagens pelos rios da Amazônia utilizando um barco hospitalar</w:t>
      </w:r>
      <w:r w:rsidRPr="00087904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374344">
        <w:rPr>
          <w:rFonts w:ascii="Arial" w:hAnsi="Arial" w:cs="Arial"/>
          <w:sz w:val="24"/>
          <w:szCs w:val="24"/>
        </w:rPr>
        <w:t>Objetivo: R</w:t>
      </w:r>
      <w:r w:rsidRPr="00087904">
        <w:rPr>
          <w:rFonts w:ascii="Arial" w:hAnsi="Arial" w:cs="Arial"/>
          <w:sz w:val="24"/>
          <w:szCs w:val="24"/>
        </w:rPr>
        <w:t>elatar experiências vividas por uma acadêmica da 10ª fas</w:t>
      </w:r>
      <w:r w:rsidR="00432EF5">
        <w:rPr>
          <w:rFonts w:ascii="Arial" w:hAnsi="Arial" w:cs="Arial"/>
          <w:sz w:val="24"/>
          <w:szCs w:val="24"/>
        </w:rPr>
        <w:t>e do curso de enfermagem da UDESC</w:t>
      </w:r>
      <w:r w:rsidRPr="00087904">
        <w:rPr>
          <w:rFonts w:ascii="Arial" w:hAnsi="Arial" w:cs="Arial"/>
          <w:sz w:val="24"/>
          <w:szCs w:val="24"/>
        </w:rPr>
        <w:t xml:space="preserve"> integrante</w:t>
      </w:r>
      <w:r w:rsidR="00432EF5">
        <w:rPr>
          <w:rFonts w:ascii="Arial" w:hAnsi="Arial" w:cs="Arial"/>
          <w:sz w:val="24"/>
          <w:szCs w:val="24"/>
        </w:rPr>
        <w:t xml:space="preserve"> do</w:t>
      </w:r>
      <w:r w:rsidRPr="00087904">
        <w:rPr>
          <w:rFonts w:ascii="Arial" w:hAnsi="Arial" w:cs="Arial"/>
          <w:sz w:val="24"/>
          <w:szCs w:val="24"/>
        </w:rPr>
        <w:t xml:space="preserve"> NER-UDESC e uma Fisioterapeuta egressa da Universida</w:t>
      </w:r>
      <w:r w:rsidR="009327F6">
        <w:rPr>
          <w:rFonts w:ascii="Arial" w:hAnsi="Arial" w:cs="Arial"/>
          <w:sz w:val="24"/>
          <w:szCs w:val="24"/>
        </w:rPr>
        <w:t xml:space="preserve">de do Vale do Itajaí </w:t>
      </w:r>
      <w:r w:rsidR="00432EF5">
        <w:rPr>
          <w:rFonts w:ascii="Arial" w:hAnsi="Arial" w:cs="Arial"/>
          <w:sz w:val="24"/>
          <w:szCs w:val="24"/>
        </w:rPr>
        <w:t xml:space="preserve">(UNIVALI). Através de </w:t>
      </w:r>
      <w:r w:rsidR="009327F6">
        <w:rPr>
          <w:rFonts w:ascii="Arial" w:hAnsi="Arial" w:cs="Arial"/>
          <w:sz w:val="24"/>
          <w:szCs w:val="24"/>
        </w:rPr>
        <w:t>parceria formada na última operação Rondon “Portal D´</w:t>
      </w:r>
      <w:r w:rsidR="00432EF5">
        <w:rPr>
          <w:rFonts w:ascii="Arial" w:hAnsi="Arial" w:cs="Arial"/>
          <w:sz w:val="24"/>
          <w:szCs w:val="24"/>
        </w:rPr>
        <w:t xml:space="preserve">Oeste” realizado em Santa Catarina de 06 a 16 de julho de 2016. </w:t>
      </w:r>
      <w:r w:rsidR="00B353C8">
        <w:rPr>
          <w:rFonts w:ascii="Arial" w:hAnsi="Arial" w:cs="Arial"/>
          <w:sz w:val="24"/>
          <w:szCs w:val="24"/>
        </w:rPr>
        <w:t>METODOLOGIA</w:t>
      </w:r>
      <w:r w:rsidRPr="00087904">
        <w:rPr>
          <w:rFonts w:ascii="Arial" w:hAnsi="Arial" w:cs="Arial"/>
          <w:sz w:val="24"/>
          <w:szCs w:val="24"/>
        </w:rPr>
        <w:t>: A experiência foi com as po</w:t>
      </w:r>
      <w:r w:rsidR="00D1713D">
        <w:rPr>
          <w:rFonts w:ascii="Arial" w:hAnsi="Arial" w:cs="Arial"/>
          <w:sz w:val="24"/>
          <w:szCs w:val="24"/>
        </w:rPr>
        <w:t>pulações ribeirinhas na região A</w:t>
      </w:r>
      <w:r w:rsidRPr="00087904">
        <w:rPr>
          <w:rFonts w:ascii="Arial" w:hAnsi="Arial" w:cs="Arial"/>
          <w:sz w:val="24"/>
          <w:szCs w:val="24"/>
        </w:rPr>
        <w:t xml:space="preserve">lto Manaquiri/Manaus, do dia 21 a 27 de agosto de 2016. Fizeram parte da equipe 16 </w:t>
      </w:r>
      <w:r w:rsidRPr="000A18E9">
        <w:rPr>
          <w:rFonts w:ascii="Arial" w:hAnsi="Arial" w:cs="Arial"/>
          <w:sz w:val="24"/>
          <w:szCs w:val="24"/>
        </w:rPr>
        <w:t>profissionais</w:t>
      </w:r>
      <w:r w:rsidR="00B90451" w:rsidRPr="000A18E9">
        <w:rPr>
          <w:rFonts w:ascii="Arial" w:hAnsi="Arial" w:cs="Arial"/>
          <w:sz w:val="24"/>
          <w:szCs w:val="24"/>
        </w:rPr>
        <w:t xml:space="preserve"> de diversas áreas</w:t>
      </w:r>
      <w:r w:rsidRPr="000A18E9">
        <w:rPr>
          <w:rFonts w:ascii="Arial" w:hAnsi="Arial" w:cs="Arial"/>
          <w:sz w:val="24"/>
          <w:szCs w:val="24"/>
        </w:rPr>
        <w:t xml:space="preserve"> </w:t>
      </w:r>
      <w:r w:rsidR="00C928CE" w:rsidRPr="000A18E9">
        <w:rPr>
          <w:rFonts w:ascii="Arial" w:hAnsi="Arial" w:cs="Arial"/>
          <w:sz w:val="24"/>
          <w:szCs w:val="24"/>
        </w:rPr>
        <w:t>e três</w:t>
      </w:r>
      <w:r w:rsidRPr="000A18E9">
        <w:rPr>
          <w:rFonts w:ascii="Arial" w:hAnsi="Arial" w:cs="Arial"/>
          <w:sz w:val="24"/>
          <w:szCs w:val="24"/>
        </w:rPr>
        <w:t xml:space="preserve"> tripulantes.</w:t>
      </w:r>
      <w:r w:rsidR="00B90451" w:rsidRPr="000A18E9">
        <w:rPr>
          <w:rFonts w:ascii="Arial" w:hAnsi="Arial" w:cs="Arial"/>
          <w:sz w:val="24"/>
          <w:szCs w:val="24"/>
        </w:rPr>
        <w:t xml:space="preserve"> </w:t>
      </w:r>
      <w:r w:rsidR="006812AE" w:rsidRPr="000A18E9">
        <w:rPr>
          <w:rFonts w:ascii="Arial" w:hAnsi="Arial" w:cs="Arial"/>
          <w:sz w:val="24"/>
          <w:szCs w:val="24"/>
        </w:rPr>
        <w:t>As quatro comunidades atendidas foram Januaca</w:t>
      </w:r>
      <w:r w:rsidR="006812AE" w:rsidRPr="006812AE">
        <w:rPr>
          <w:rFonts w:ascii="Arial" w:hAnsi="Arial" w:cs="Arial"/>
          <w:sz w:val="24"/>
          <w:szCs w:val="24"/>
        </w:rPr>
        <w:t xml:space="preserve"> Grande, Italianos, </w:t>
      </w:r>
      <w:proofErr w:type="spellStart"/>
      <w:r w:rsidR="006812AE" w:rsidRPr="006812AE">
        <w:rPr>
          <w:rFonts w:ascii="Arial" w:hAnsi="Arial" w:cs="Arial"/>
          <w:sz w:val="24"/>
          <w:szCs w:val="24"/>
        </w:rPr>
        <w:t>T</w:t>
      </w:r>
      <w:r w:rsidR="00B353C8">
        <w:rPr>
          <w:rFonts w:ascii="Arial" w:hAnsi="Arial" w:cs="Arial"/>
          <w:sz w:val="24"/>
          <w:szCs w:val="24"/>
        </w:rPr>
        <w:t>rilheiros</w:t>
      </w:r>
      <w:proofErr w:type="spellEnd"/>
      <w:r w:rsidR="00B353C8">
        <w:rPr>
          <w:rFonts w:ascii="Arial" w:hAnsi="Arial" w:cs="Arial"/>
          <w:sz w:val="24"/>
          <w:szCs w:val="24"/>
        </w:rPr>
        <w:t xml:space="preserve"> e Piauí, tendo </w:t>
      </w:r>
      <w:r w:rsidR="006812AE" w:rsidRPr="006812AE">
        <w:rPr>
          <w:rFonts w:ascii="Arial" w:hAnsi="Arial" w:cs="Arial"/>
          <w:sz w:val="24"/>
          <w:szCs w:val="24"/>
        </w:rPr>
        <w:t xml:space="preserve">aproximadamente </w:t>
      </w:r>
      <w:r w:rsidR="006812AE" w:rsidRPr="000A18E9">
        <w:rPr>
          <w:rFonts w:ascii="Arial" w:hAnsi="Arial" w:cs="Arial"/>
          <w:sz w:val="24"/>
          <w:szCs w:val="24"/>
        </w:rPr>
        <w:t>650</w:t>
      </w:r>
      <w:r w:rsidR="00B90451" w:rsidRPr="000A18E9">
        <w:rPr>
          <w:rFonts w:ascii="Arial" w:hAnsi="Arial" w:cs="Arial"/>
          <w:sz w:val="24"/>
          <w:szCs w:val="24"/>
        </w:rPr>
        <w:t xml:space="preserve"> </w:t>
      </w:r>
      <w:r w:rsidR="002049A9">
        <w:rPr>
          <w:rFonts w:ascii="Arial" w:hAnsi="Arial" w:cs="Arial"/>
          <w:sz w:val="24"/>
          <w:szCs w:val="24"/>
        </w:rPr>
        <w:t>famílias</w:t>
      </w:r>
      <w:r w:rsidR="00D1713D">
        <w:rPr>
          <w:rFonts w:ascii="Arial" w:hAnsi="Arial" w:cs="Arial"/>
          <w:sz w:val="24"/>
          <w:szCs w:val="24"/>
        </w:rPr>
        <w:t xml:space="preserve">. Foram </w:t>
      </w:r>
      <w:r w:rsidRPr="00087904">
        <w:rPr>
          <w:rFonts w:ascii="Arial" w:hAnsi="Arial" w:cs="Arial"/>
          <w:sz w:val="24"/>
          <w:szCs w:val="24"/>
        </w:rPr>
        <w:t>realizado</w:t>
      </w:r>
      <w:r w:rsidR="00D1713D">
        <w:rPr>
          <w:rFonts w:ascii="Arial" w:hAnsi="Arial" w:cs="Arial"/>
          <w:sz w:val="24"/>
          <w:szCs w:val="24"/>
        </w:rPr>
        <w:t>s</w:t>
      </w:r>
      <w:r w:rsidRPr="00087904">
        <w:rPr>
          <w:rFonts w:ascii="Arial" w:hAnsi="Arial" w:cs="Arial"/>
          <w:sz w:val="24"/>
          <w:szCs w:val="24"/>
        </w:rPr>
        <w:t xml:space="preserve"> atendimento médico, odontológico, educação em saúde, recreação e contação de histórias. </w:t>
      </w:r>
      <w:r w:rsidR="00D1713D">
        <w:rPr>
          <w:rFonts w:ascii="Arial" w:hAnsi="Arial" w:cs="Arial"/>
          <w:sz w:val="24"/>
          <w:szCs w:val="24"/>
        </w:rPr>
        <w:t>RESULTADOS E DISCUSSÕES</w:t>
      </w:r>
      <w:r w:rsidRPr="00087904">
        <w:rPr>
          <w:rFonts w:ascii="Arial" w:hAnsi="Arial" w:cs="Arial"/>
          <w:sz w:val="24"/>
          <w:szCs w:val="24"/>
        </w:rPr>
        <w:t>:</w:t>
      </w:r>
      <w:r w:rsidR="00B90451" w:rsidRPr="00B90451">
        <w:rPr>
          <w:rFonts w:ascii="Arial" w:hAnsi="Arial" w:cs="Arial"/>
          <w:color w:val="FF0000"/>
          <w:sz w:val="24"/>
          <w:szCs w:val="24"/>
        </w:rPr>
        <w:t xml:space="preserve"> </w:t>
      </w:r>
      <w:r w:rsidR="00D1713D" w:rsidRPr="000A18E9">
        <w:rPr>
          <w:rFonts w:ascii="Arial" w:hAnsi="Arial" w:cs="Arial"/>
          <w:sz w:val="24"/>
          <w:szCs w:val="24"/>
        </w:rPr>
        <w:t>Na consulta com a pediatra e com os acadêmicos da 10ª fase de medicina f</w:t>
      </w:r>
      <w:r w:rsidR="00B90451" w:rsidRPr="000A18E9">
        <w:rPr>
          <w:rFonts w:ascii="Arial" w:hAnsi="Arial" w:cs="Arial"/>
          <w:sz w:val="24"/>
          <w:szCs w:val="24"/>
        </w:rPr>
        <w:t>o</w:t>
      </w:r>
      <w:r w:rsidR="00D1713D" w:rsidRPr="000A18E9">
        <w:rPr>
          <w:rFonts w:ascii="Arial" w:hAnsi="Arial" w:cs="Arial"/>
          <w:sz w:val="24"/>
          <w:szCs w:val="24"/>
        </w:rPr>
        <w:t>i</w:t>
      </w:r>
      <w:r w:rsidRPr="000A18E9">
        <w:rPr>
          <w:rFonts w:ascii="Arial" w:hAnsi="Arial" w:cs="Arial"/>
          <w:sz w:val="24"/>
          <w:szCs w:val="24"/>
        </w:rPr>
        <w:t xml:space="preserve"> </w:t>
      </w:r>
      <w:r w:rsidR="00D1713D" w:rsidRPr="000A18E9">
        <w:rPr>
          <w:rFonts w:ascii="Arial" w:hAnsi="Arial" w:cs="Arial"/>
          <w:sz w:val="24"/>
          <w:szCs w:val="24"/>
        </w:rPr>
        <w:t>efetuado</w:t>
      </w:r>
      <w:r w:rsidRPr="000A18E9">
        <w:rPr>
          <w:rFonts w:ascii="Arial" w:hAnsi="Arial" w:cs="Arial"/>
          <w:sz w:val="24"/>
          <w:szCs w:val="24"/>
        </w:rPr>
        <w:t xml:space="preserve"> antropometria e perímetro cefálico </w:t>
      </w:r>
      <w:r w:rsidR="00B353C8" w:rsidRPr="000A18E9">
        <w:rPr>
          <w:rFonts w:ascii="Arial" w:hAnsi="Arial" w:cs="Arial"/>
          <w:sz w:val="24"/>
          <w:szCs w:val="24"/>
        </w:rPr>
        <w:t>em cri</w:t>
      </w:r>
      <w:r w:rsidR="00450641" w:rsidRPr="000A18E9">
        <w:rPr>
          <w:rFonts w:ascii="Arial" w:hAnsi="Arial" w:cs="Arial"/>
          <w:sz w:val="24"/>
          <w:szCs w:val="24"/>
        </w:rPr>
        <w:t>a</w:t>
      </w:r>
      <w:r w:rsidR="00B353C8" w:rsidRPr="000A18E9">
        <w:rPr>
          <w:rFonts w:ascii="Arial" w:hAnsi="Arial" w:cs="Arial"/>
          <w:sz w:val="24"/>
          <w:szCs w:val="24"/>
        </w:rPr>
        <w:t>nças menores de um ano</w:t>
      </w:r>
      <w:r w:rsidR="00D1713D" w:rsidRPr="000A18E9">
        <w:rPr>
          <w:rFonts w:ascii="Arial" w:hAnsi="Arial" w:cs="Arial"/>
          <w:sz w:val="24"/>
          <w:szCs w:val="24"/>
        </w:rPr>
        <w:t>,</w:t>
      </w:r>
      <w:r w:rsidR="00B353C8" w:rsidRPr="000A18E9">
        <w:rPr>
          <w:rFonts w:ascii="Arial" w:hAnsi="Arial" w:cs="Arial"/>
          <w:sz w:val="24"/>
          <w:szCs w:val="24"/>
        </w:rPr>
        <w:t xml:space="preserve"> </w:t>
      </w:r>
      <w:r w:rsidR="00450641" w:rsidRPr="000A18E9">
        <w:rPr>
          <w:rFonts w:ascii="Arial" w:hAnsi="Arial" w:cs="Arial"/>
          <w:sz w:val="24"/>
          <w:szCs w:val="24"/>
        </w:rPr>
        <w:t>além da</w:t>
      </w:r>
      <w:r w:rsidR="00B353C8" w:rsidRPr="000A18E9">
        <w:rPr>
          <w:rFonts w:ascii="Arial" w:hAnsi="Arial" w:cs="Arial"/>
          <w:sz w:val="24"/>
          <w:szCs w:val="24"/>
        </w:rPr>
        <w:t xml:space="preserve"> d</w:t>
      </w:r>
      <w:r w:rsidRPr="000A18E9">
        <w:rPr>
          <w:rFonts w:ascii="Arial" w:hAnsi="Arial" w:cs="Arial"/>
          <w:sz w:val="24"/>
          <w:szCs w:val="24"/>
        </w:rPr>
        <w:t>ispensação e organiza</w:t>
      </w:r>
      <w:r w:rsidR="00D1713D" w:rsidRPr="000A18E9">
        <w:rPr>
          <w:rFonts w:ascii="Arial" w:hAnsi="Arial" w:cs="Arial"/>
          <w:sz w:val="24"/>
          <w:szCs w:val="24"/>
        </w:rPr>
        <w:t>ção de medicamentos da farmácia d</w:t>
      </w:r>
      <w:r w:rsidRPr="000A18E9">
        <w:rPr>
          <w:rFonts w:ascii="Arial" w:hAnsi="Arial" w:cs="Arial"/>
          <w:sz w:val="24"/>
          <w:szCs w:val="24"/>
        </w:rPr>
        <w:t>o barco,</w:t>
      </w:r>
      <w:r w:rsidRPr="00087904">
        <w:rPr>
          <w:rFonts w:ascii="Arial" w:hAnsi="Arial" w:cs="Arial"/>
          <w:sz w:val="24"/>
          <w:szCs w:val="24"/>
        </w:rPr>
        <w:t xml:space="preserve"> contendo anti-inflamatórios, analgésicos, anticoncepcionais</w:t>
      </w:r>
      <w:r w:rsidR="00450641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entre out</w:t>
      </w:r>
      <w:r w:rsidR="00B353C8">
        <w:rPr>
          <w:rFonts w:ascii="Arial" w:hAnsi="Arial" w:cs="Arial"/>
          <w:sz w:val="24"/>
          <w:szCs w:val="24"/>
        </w:rPr>
        <w:t xml:space="preserve">ros. </w:t>
      </w:r>
      <w:r w:rsidR="00450641">
        <w:rPr>
          <w:rFonts w:ascii="Arial" w:hAnsi="Arial" w:cs="Arial"/>
          <w:sz w:val="24"/>
          <w:szCs w:val="24"/>
        </w:rPr>
        <w:t>C</w:t>
      </w:r>
      <w:r w:rsidR="00450641" w:rsidRPr="00087904">
        <w:rPr>
          <w:rFonts w:ascii="Arial" w:hAnsi="Arial" w:cs="Arial"/>
          <w:sz w:val="24"/>
          <w:szCs w:val="24"/>
        </w:rPr>
        <w:t xml:space="preserve">om a população que aguardava atendimento médico e odontológico de todas as </w:t>
      </w:r>
      <w:r w:rsidR="00450641" w:rsidRPr="00087904">
        <w:rPr>
          <w:rFonts w:ascii="Arial" w:hAnsi="Arial" w:cs="Arial"/>
          <w:sz w:val="24"/>
          <w:szCs w:val="24"/>
        </w:rPr>
        <w:lastRenderedPageBreak/>
        <w:t>faixas etárias</w:t>
      </w:r>
      <w:r w:rsidR="00450641">
        <w:rPr>
          <w:rFonts w:ascii="Arial" w:hAnsi="Arial" w:cs="Arial"/>
          <w:sz w:val="24"/>
          <w:szCs w:val="24"/>
        </w:rPr>
        <w:t xml:space="preserve"> foi praticado </w:t>
      </w:r>
      <w:r w:rsidR="00450641" w:rsidRPr="00087904">
        <w:rPr>
          <w:rFonts w:ascii="Arial" w:hAnsi="Arial" w:cs="Arial"/>
          <w:sz w:val="24"/>
          <w:szCs w:val="24"/>
        </w:rPr>
        <w:t>educação em saúde bucal, onde foi reforçada a importância da escovação</w:t>
      </w:r>
      <w:r w:rsidR="00450641" w:rsidRPr="000A18E9">
        <w:rPr>
          <w:rFonts w:ascii="Arial" w:hAnsi="Arial" w:cs="Arial"/>
          <w:sz w:val="24"/>
          <w:szCs w:val="24"/>
        </w:rPr>
        <w:t>, técnicas corretas e frequência. Também</w:t>
      </w:r>
      <w:r w:rsidR="00450641" w:rsidRPr="00087904">
        <w:rPr>
          <w:rFonts w:ascii="Arial" w:hAnsi="Arial" w:cs="Arial"/>
          <w:sz w:val="24"/>
          <w:szCs w:val="24"/>
        </w:rPr>
        <w:t xml:space="preserve"> distribuição de kits para higiene dentária, compostos por escova de dente, pasta, flúor e fio dental. </w:t>
      </w:r>
      <w:r w:rsidR="00450641" w:rsidRPr="000A18E9">
        <w:rPr>
          <w:rFonts w:ascii="Arial" w:hAnsi="Arial" w:cs="Arial"/>
          <w:sz w:val="24"/>
          <w:szCs w:val="24"/>
        </w:rPr>
        <w:t>Também</w:t>
      </w:r>
      <w:r w:rsidR="00B353C8" w:rsidRPr="000A18E9">
        <w:rPr>
          <w:rFonts w:ascii="Arial" w:hAnsi="Arial" w:cs="Arial"/>
          <w:sz w:val="24"/>
          <w:szCs w:val="24"/>
        </w:rPr>
        <w:t xml:space="preserve"> foram </w:t>
      </w:r>
      <w:r w:rsidR="00B721C2" w:rsidRPr="000A18E9">
        <w:rPr>
          <w:rFonts w:ascii="Arial" w:hAnsi="Arial" w:cs="Arial"/>
          <w:sz w:val="24"/>
          <w:szCs w:val="24"/>
        </w:rPr>
        <w:t>realizadas</w:t>
      </w:r>
      <w:r w:rsidR="00411A78" w:rsidRPr="000A18E9">
        <w:rPr>
          <w:rFonts w:ascii="Arial" w:hAnsi="Arial" w:cs="Arial"/>
          <w:sz w:val="24"/>
          <w:szCs w:val="24"/>
        </w:rPr>
        <w:t xml:space="preserve"> </w:t>
      </w:r>
      <w:r w:rsidRPr="000A18E9">
        <w:rPr>
          <w:rFonts w:ascii="Arial" w:hAnsi="Arial" w:cs="Arial"/>
          <w:sz w:val="24"/>
          <w:szCs w:val="24"/>
        </w:rPr>
        <w:t>visitas</w:t>
      </w:r>
      <w:r w:rsidRPr="00087904">
        <w:rPr>
          <w:rFonts w:ascii="Arial" w:hAnsi="Arial" w:cs="Arial"/>
          <w:sz w:val="24"/>
          <w:szCs w:val="24"/>
        </w:rPr>
        <w:t xml:space="preserve"> domiciliares</w:t>
      </w:r>
      <w:r w:rsidR="00B353C8">
        <w:rPr>
          <w:rFonts w:ascii="Arial" w:hAnsi="Arial" w:cs="Arial"/>
          <w:sz w:val="24"/>
          <w:szCs w:val="24"/>
        </w:rPr>
        <w:t>.</w:t>
      </w:r>
      <w:r w:rsidRPr="00087904">
        <w:rPr>
          <w:rFonts w:ascii="Arial" w:hAnsi="Arial" w:cs="Arial"/>
          <w:sz w:val="24"/>
          <w:szCs w:val="24"/>
        </w:rPr>
        <w:t xml:space="preserve"> </w:t>
      </w:r>
      <w:r w:rsidR="00B353C8">
        <w:rPr>
          <w:rFonts w:ascii="Arial" w:hAnsi="Arial" w:cs="Arial"/>
          <w:sz w:val="24"/>
          <w:szCs w:val="24"/>
        </w:rPr>
        <w:t>E</w:t>
      </w:r>
      <w:r w:rsidR="00CB0AF2" w:rsidRPr="00CB0AF2">
        <w:rPr>
          <w:rFonts w:ascii="Arial" w:hAnsi="Arial" w:cs="Arial"/>
          <w:sz w:val="24"/>
          <w:szCs w:val="24"/>
        </w:rPr>
        <w:t xml:space="preserve">ncontramos uma criança de 7 meses com síndrome de Down </w:t>
      </w:r>
      <w:r w:rsidR="00B353C8">
        <w:rPr>
          <w:rFonts w:ascii="Arial" w:hAnsi="Arial" w:cs="Arial"/>
          <w:sz w:val="24"/>
          <w:szCs w:val="24"/>
        </w:rPr>
        <w:t>onde a</w:t>
      </w:r>
      <w:r w:rsidR="00CB0AF2" w:rsidRPr="00CB0AF2">
        <w:rPr>
          <w:rFonts w:ascii="Arial" w:hAnsi="Arial" w:cs="Arial"/>
          <w:sz w:val="24"/>
          <w:szCs w:val="24"/>
        </w:rPr>
        <w:t xml:space="preserve"> família não tinha conhecimento </w:t>
      </w:r>
      <w:r w:rsidR="00B353C8">
        <w:rPr>
          <w:rFonts w:ascii="Arial" w:hAnsi="Arial" w:cs="Arial"/>
          <w:sz w:val="24"/>
          <w:szCs w:val="24"/>
        </w:rPr>
        <w:t>dos cuidados</w:t>
      </w:r>
      <w:r w:rsidR="00CB0AF2" w:rsidRPr="00CB0AF2">
        <w:rPr>
          <w:rFonts w:ascii="Arial" w:hAnsi="Arial" w:cs="Arial"/>
          <w:sz w:val="24"/>
          <w:szCs w:val="24"/>
        </w:rPr>
        <w:t xml:space="preserve"> que deveriam ter e buscar para um melhor crescimento. A fisioterapeuta indicou alguns exercícios e orientações </w:t>
      </w:r>
      <w:r w:rsidR="00B353C8">
        <w:rPr>
          <w:rFonts w:ascii="Arial" w:hAnsi="Arial" w:cs="Arial"/>
          <w:sz w:val="24"/>
          <w:szCs w:val="24"/>
        </w:rPr>
        <w:t>para serem realizados em casa</w:t>
      </w:r>
      <w:r w:rsidR="00450641">
        <w:rPr>
          <w:rFonts w:ascii="Arial" w:hAnsi="Arial" w:cs="Arial"/>
          <w:sz w:val="24"/>
          <w:szCs w:val="24"/>
        </w:rPr>
        <w:t>,</w:t>
      </w:r>
      <w:r w:rsidR="00B353C8">
        <w:rPr>
          <w:rFonts w:ascii="Arial" w:hAnsi="Arial" w:cs="Arial"/>
          <w:sz w:val="24"/>
          <w:szCs w:val="24"/>
        </w:rPr>
        <w:t xml:space="preserve"> </w:t>
      </w:r>
      <w:r w:rsidR="000A18E9">
        <w:rPr>
          <w:rFonts w:ascii="Arial" w:hAnsi="Arial" w:cs="Arial"/>
          <w:sz w:val="24"/>
          <w:szCs w:val="24"/>
        </w:rPr>
        <w:t>para auxil</w:t>
      </w:r>
      <w:r w:rsidR="00450641">
        <w:rPr>
          <w:rFonts w:ascii="Arial" w:hAnsi="Arial" w:cs="Arial"/>
          <w:sz w:val="24"/>
          <w:szCs w:val="24"/>
        </w:rPr>
        <w:t>iar</w:t>
      </w:r>
      <w:r w:rsidR="00B353C8">
        <w:rPr>
          <w:rFonts w:ascii="Arial" w:hAnsi="Arial" w:cs="Arial"/>
          <w:sz w:val="24"/>
          <w:szCs w:val="24"/>
        </w:rPr>
        <w:t xml:space="preserve"> o desenvolvimento neuropsicomotor da criança. Em uma outra visita</w:t>
      </w:r>
      <w:r w:rsidR="00450641">
        <w:rPr>
          <w:rFonts w:ascii="Arial" w:hAnsi="Arial" w:cs="Arial"/>
          <w:sz w:val="24"/>
          <w:szCs w:val="24"/>
        </w:rPr>
        <w:t>,</w:t>
      </w:r>
      <w:r w:rsidR="00B353C8">
        <w:rPr>
          <w:rFonts w:ascii="Arial" w:hAnsi="Arial" w:cs="Arial"/>
          <w:sz w:val="24"/>
          <w:szCs w:val="24"/>
        </w:rPr>
        <w:t xml:space="preserve"> nos deparamos com</w:t>
      </w:r>
      <w:r w:rsidR="00CB0AF2" w:rsidRPr="00CB0AF2">
        <w:rPr>
          <w:rFonts w:ascii="Arial" w:hAnsi="Arial" w:cs="Arial"/>
          <w:sz w:val="24"/>
          <w:szCs w:val="24"/>
        </w:rPr>
        <w:t xml:space="preserve"> um senhor </w:t>
      </w:r>
      <w:r w:rsidR="000A18E9">
        <w:rPr>
          <w:rFonts w:ascii="Arial" w:hAnsi="Arial" w:cs="Arial"/>
          <w:sz w:val="24"/>
          <w:szCs w:val="24"/>
        </w:rPr>
        <w:t>que apresenta</w:t>
      </w:r>
      <w:r w:rsidR="00CB0AF2" w:rsidRPr="00CB0AF2">
        <w:rPr>
          <w:rFonts w:ascii="Arial" w:hAnsi="Arial" w:cs="Arial"/>
          <w:sz w:val="24"/>
          <w:szCs w:val="24"/>
        </w:rPr>
        <w:t xml:space="preserve"> uma ferida crônica há 30 anos, </w:t>
      </w:r>
      <w:r w:rsidR="00B353C8">
        <w:rPr>
          <w:rFonts w:ascii="Arial" w:hAnsi="Arial" w:cs="Arial"/>
          <w:sz w:val="24"/>
          <w:szCs w:val="24"/>
        </w:rPr>
        <w:t xml:space="preserve">ele </w:t>
      </w:r>
      <w:r w:rsidR="00CB0AF2" w:rsidRPr="00CB0AF2">
        <w:rPr>
          <w:rFonts w:ascii="Arial" w:hAnsi="Arial" w:cs="Arial"/>
          <w:sz w:val="24"/>
          <w:szCs w:val="24"/>
        </w:rPr>
        <w:t xml:space="preserve"> e a enfermeira relata</w:t>
      </w:r>
      <w:r w:rsidR="00B353C8">
        <w:rPr>
          <w:rFonts w:ascii="Arial" w:hAnsi="Arial" w:cs="Arial"/>
          <w:sz w:val="24"/>
          <w:szCs w:val="24"/>
        </w:rPr>
        <w:t>m</w:t>
      </w:r>
      <w:r w:rsidR="00CB0AF2" w:rsidRPr="00CB0AF2">
        <w:rPr>
          <w:rFonts w:ascii="Arial" w:hAnsi="Arial" w:cs="Arial"/>
          <w:sz w:val="24"/>
          <w:szCs w:val="24"/>
        </w:rPr>
        <w:t xml:space="preserve"> ter buscado inúmeras alternativas para possibilitar a cura</w:t>
      </w:r>
      <w:r w:rsidR="00B353C8">
        <w:rPr>
          <w:rFonts w:ascii="Arial" w:hAnsi="Arial" w:cs="Arial"/>
          <w:sz w:val="24"/>
          <w:szCs w:val="24"/>
        </w:rPr>
        <w:t>, porém não tiveram</w:t>
      </w:r>
      <w:r w:rsidR="00CB0AF2" w:rsidRPr="00CB0AF2">
        <w:rPr>
          <w:rFonts w:ascii="Arial" w:hAnsi="Arial" w:cs="Arial"/>
          <w:sz w:val="24"/>
          <w:szCs w:val="24"/>
        </w:rPr>
        <w:t xml:space="preserve"> sucesso. Através </w:t>
      </w:r>
      <w:r w:rsidR="00B353C8">
        <w:rPr>
          <w:rFonts w:ascii="Arial" w:hAnsi="Arial" w:cs="Arial"/>
          <w:sz w:val="24"/>
          <w:szCs w:val="24"/>
        </w:rPr>
        <w:t>de</w:t>
      </w:r>
      <w:r w:rsidR="00CB0AF2" w:rsidRPr="00CB0AF2">
        <w:rPr>
          <w:rFonts w:ascii="Arial" w:hAnsi="Arial" w:cs="Arial"/>
          <w:sz w:val="24"/>
          <w:szCs w:val="24"/>
        </w:rPr>
        <w:t xml:space="preserve"> uma enfermeira especialista em feridas e ostomias do oeste catari</w:t>
      </w:r>
      <w:r w:rsidR="00450641">
        <w:rPr>
          <w:rFonts w:ascii="Arial" w:hAnsi="Arial" w:cs="Arial"/>
          <w:sz w:val="24"/>
          <w:szCs w:val="24"/>
        </w:rPr>
        <w:t xml:space="preserve">nense, conseguimos o contato e a </w:t>
      </w:r>
      <w:r w:rsidR="00CB0AF2" w:rsidRPr="00CB0AF2">
        <w:rPr>
          <w:rFonts w:ascii="Arial" w:hAnsi="Arial" w:cs="Arial"/>
          <w:sz w:val="24"/>
          <w:szCs w:val="24"/>
        </w:rPr>
        <w:t>prescrição de um novo tratamento, para uma esperança de cura.</w:t>
      </w:r>
      <w:r w:rsidR="00B353C8">
        <w:rPr>
          <w:rFonts w:ascii="Arial" w:hAnsi="Arial" w:cs="Arial"/>
          <w:sz w:val="24"/>
          <w:szCs w:val="24"/>
        </w:rPr>
        <w:t xml:space="preserve"> </w:t>
      </w:r>
      <w:r w:rsidR="00D1713D">
        <w:rPr>
          <w:rFonts w:ascii="Arial" w:hAnsi="Arial" w:cs="Arial"/>
          <w:sz w:val="24"/>
          <w:szCs w:val="24"/>
        </w:rPr>
        <w:t>CONSIDERAÇÕES FINAIS</w:t>
      </w:r>
      <w:r w:rsidRPr="00087904">
        <w:rPr>
          <w:rFonts w:ascii="Arial" w:hAnsi="Arial" w:cs="Arial"/>
          <w:sz w:val="24"/>
          <w:szCs w:val="24"/>
        </w:rPr>
        <w:t>:</w:t>
      </w:r>
      <w:r w:rsidR="00B90451">
        <w:rPr>
          <w:rFonts w:ascii="Arial" w:hAnsi="Arial" w:cs="Arial"/>
          <w:sz w:val="24"/>
          <w:szCs w:val="24"/>
        </w:rPr>
        <w:t xml:space="preserve"> </w:t>
      </w:r>
      <w:r w:rsidRPr="00087904">
        <w:rPr>
          <w:rFonts w:ascii="Arial" w:eastAsia="Times New Roman" w:hAnsi="Arial" w:cs="Arial"/>
          <w:sz w:val="24"/>
          <w:szCs w:val="24"/>
          <w:lang w:eastAsia="pt-BR"/>
        </w:rPr>
        <w:t xml:space="preserve">Os acadêmicos e profissionais tiveram contato com um cenário diferente do qual normalmente se deparam, vivenciando situações desafiadoras em que o raciocínio clínico e a criatividade </w:t>
      </w:r>
      <w:r w:rsidR="00374344">
        <w:rPr>
          <w:rFonts w:ascii="Arial" w:eastAsia="Times New Roman" w:hAnsi="Arial" w:cs="Arial"/>
          <w:sz w:val="24"/>
          <w:szCs w:val="24"/>
          <w:lang w:eastAsia="pt-BR"/>
        </w:rPr>
        <w:t>foram</w:t>
      </w:r>
      <w:r w:rsidRPr="00087904">
        <w:rPr>
          <w:rFonts w:ascii="Arial" w:eastAsia="Times New Roman" w:hAnsi="Arial" w:cs="Arial"/>
          <w:sz w:val="24"/>
          <w:szCs w:val="24"/>
          <w:lang w:eastAsia="pt-BR"/>
        </w:rPr>
        <w:t xml:space="preserve"> estimulados.</w:t>
      </w:r>
      <w:r w:rsidR="00374344">
        <w:rPr>
          <w:rFonts w:ascii="Arial" w:eastAsia="Times New Roman" w:hAnsi="Arial" w:cs="Arial"/>
          <w:sz w:val="24"/>
          <w:szCs w:val="24"/>
          <w:lang w:eastAsia="pt-BR"/>
        </w:rPr>
        <w:t xml:space="preserve"> A</w:t>
      </w:r>
      <w:r w:rsidR="00B9045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37434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e</w:t>
      </w:r>
      <w:r w:rsidRPr="0008790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xperiência acrescentou </w:t>
      </w:r>
      <w:r w:rsidR="0037434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n</w:t>
      </w:r>
      <w:r w:rsidRPr="0008790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o lado pessoal e profissional</w:t>
      </w:r>
      <w:r w:rsidR="002A79D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, aprendemos </w:t>
      </w:r>
      <w:r w:rsidR="002A79DE" w:rsidRPr="0008790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a dar valor </w:t>
      </w:r>
      <w:proofErr w:type="gramStart"/>
      <w:r w:rsidR="002A79DE" w:rsidRPr="0008790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as</w:t>
      </w:r>
      <w:proofErr w:type="gramEnd"/>
      <w:r w:rsidR="002A79DE" w:rsidRPr="0008790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pequenas coisas da vida. Com certeza aprendemos muito mais do que ensinamos, com aquela população</w:t>
      </w:r>
      <w:r w:rsidR="002A79D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.</w:t>
      </w:r>
      <w:r w:rsidR="002A79DE" w:rsidRPr="00087904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2A79DE" w:rsidRPr="00087904">
        <w:rPr>
          <w:rFonts w:ascii="Arial" w:hAnsi="Arial" w:cs="Arial"/>
          <w:sz w:val="24"/>
          <w:szCs w:val="24"/>
        </w:rPr>
        <w:t>Foram cinco dias intensos de muito trabalho e dedicação, mas que no final todos sentiram a sensação d</w:t>
      </w:r>
      <w:r w:rsidR="00F90ABC">
        <w:rPr>
          <w:rFonts w:ascii="Arial" w:hAnsi="Arial" w:cs="Arial"/>
          <w:sz w:val="24"/>
          <w:szCs w:val="24"/>
        </w:rPr>
        <w:t>e missão dada, missão cumprida.</w:t>
      </w:r>
      <w:r w:rsidR="00F90ABC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D1713D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Gratidão aos ribeirinhos.</w:t>
      </w:r>
    </w:p>
    <w:p w:rsidR="009327F6" w:rsidRDefault="009327F6" w:rsidP="00CB0AF2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:rsidR="009327F6" w:rsidRPr="00CB0AF2" w:rsidRDefault="009327F6" w:rsidP="00CB0AF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Palavras Chaves: Extensão Universitária; Populações Ribeirinhas; Educação em Saúde</w:t>
      </w:r>
      <w:proofErr w:type="gramStart"/>
      <w:r w:rsidR="00FB3A11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, Projeto</w:t>
      </w:r>
      <w:proofErr w:type="gramEnd"/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de Extensão</w:t>
      </w:r>
    </w:p>
    <w:p w:rsidR="006049FA" w:rsidRDefault="006049FA" w:rsidP="005B28A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  <w:t>________________________</w:t>
      </w:r>
    </w:p>
    <w:p w:rsidR="00A4662F" w:rsidRPr="005B28A3" w:rsidRDefault="00A4662F" w:rsidP="00A4662F">
      <w:pPr>
        <w:spacing w:after="0" w:line="240" w:lineRule="auto"/>
        <w:jc w:val="both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proofErr w:type="gramStart"/>
      <w:r>
        <w:rPr>
          <w:rFonts w:ascii="Arial" w:hAnsi="Arial" w:cs="Arial"/>
          <w:sz w:val="24"/>
          <w:szCs w:val="24"/>
          <w:vertAlign w:val="superscript"/>
        </w:rPr>
        <w:t>1</w:t>
      </w:r>
      <w:r w:rsidRPr="005B28A3">
        <w:rPr>
          <w:rStyle w:val="Hyperlink"/>
          <w:rFonts w:ascii="Arial" w:hAnsi="Arial" w:cs="Arial"/>
          <w:color w:val="auto"/>
          <w:sz w:val="24"/>
          <w:szCs w:val="24"/>
          <w:u w:val="none"/>
        </w:rPr>
        <w:t>Professor</w:t>
      </w:r>
      <w:proofErr w:type="gramEnd"/>
      <w:r w:rsidRPr="005B28A3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 no Centro de Educação a Distância da UDESC e Coordenador do Núcleo Extensionista Rondon. (NER-UDESC).</w:t>
      </w:r>
      <w:r w:rsidRPr="00731DCF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 </w:t>
      </w:r>
      <w:r w:rsidRPr="00731DCF">
        <w:rPr>
          <w:rStyle w:val="peb1"/>
          <w:rFonts w:ascii="Arial" w:hAnsi="Arial" w:cs="Arial"/>
          <w:sz w:val="24"/>
          <w:szCs w:val="24"/>
        </w:rPr>
        <w:t>balduinoudesc@gmail.c</w:t>
      </w:r>
      <w:r w:rsidR="00731DCF" w:rsidRPr="00731DCF">
        <w:rPr>
          <w:rStyle w:val="peb1"/>
          <w:rFonts w:ascii="Arial" w:hAnsi="Arial" w:cs="Arial"/>
          <w:sz w:val="24"/>
          <w:szCs w:val="24"/>
        </w:rPr>
        <w:t>om</w:t>
      </w:r>
    </w:p>
    <w:p w:rsidR="00A4662F" w:rsidRPr="00087904" w:rsidRDefault="00A4662F" w:rsidP="00A4662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4662F" w:rsidRDefault="00A4662F" w:rsidP="005B28A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6049FA" w:rsidRPr="005B28A3" w:rsidRDefault="006049FA" w:rsidP="006049FA">
      <w:pPr>
        <w:spacing w:after="0" w:line="240" w:lineRule="auto"/>
        <w:jc w:val="both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proofErr w:type="gramStart"/>
      <w:r w:rsidRPr="005B28A3">
        <w:rPr>
          <w:rFonts w:ascii="Arial" w:hAnsi="Arial" w:cs="Arial"/>
          <w:sz w:val="24"/>
          <w:szCs w:val="24"/>
          <w:vertAlign w:val="superscript"/>
        </w:rPr>
        <w:lastRenderedPageBreak/>
        <w:t>2</w:t>
      </w:r>
      <w:r w:rsidRPr="005B28A3">
        <w:rPr>
          <w:rFonts w:ascii="Arial" w:hAnsi="Arial" w:cs="Arial"/>
          <w:sz w:val="24"/>
          <w:szCs w:val="24"/>
        </w:rPr>
        <w:t>Acadêmica</w:t>
      </w:r>
      <w:proofErr w:type="gramEnd"/>
      <w:r w:rsidRPr="005B28A3">
        <w:rPr>
          <w:rFonts w:ascii="Arial" w:hAnsi="Arial" w:cs="Arial"/>
          <w:sz w:val="24"/>
          <w:szCs w:val="24"/>
        </w:rPr>
        <w:t xml:space="preserve"> do curso de Enfermagem da Universidade do Estado de Santa Catarina (UDESC).Centro de Educação Superior do Oeste (CEO).</w:t>
      </w:r>
      <w:r w:rsidRPr="005B28A3">
        <w:rPr>
          <w:rStyle w:val="Hyperlink"/>
          <w:rFonts w:ascii="Arial" w:hAnsi="Arial" w:cs="Arial"/>
          <w:color w:val="auto"/>
          <w:sz w:val="24"/>
          <w:szCs w:val="24"/>
          <w:u w:val="none"/>
          <w:vertAlign w:val="superscript"/>
        </w:rPr>
        <w:t>2</w:t>
      </w:r>
      <w:r w:rsidRPr="005B28A3">
        <w:rPr>
          <w:rStyle w:val="Hyperlink"/>
          <w:rFonts w:ascii="Arial" w:hAnsi="Arial" w:cs="Arial"/>
          <w:color w:val="auto"/>
          <w:sz w:val="24"/>
          <w:szCs w:val="24"/>
          <w:u w:val="none"/>
        </w:rPr>
        <w:t>Fisioterapeuta. Formada pela Universidade do Vale do Itajaí. (UNIVALI).</w:t>
      </w:r>
    </w:p>
    <w:p w:rsidR="00A4662F" w:rsidRPr="005B28A3" w:rsidRDefault="00A4662F" w:rsidP="00A4662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Style w:val="Hyperlink"/>
          <w:rFonts w:ascii="Arial" w:hAnsi="Arial" w:cs="Arial"/>
          <w:color w:val="auto"/>
          <w:sz w:val="24"/>
          <w:szCs w:val="24"/>
          <w:u w:val="none"/>
          <w:vertAlign w:val="superscript"/>
        </w:rPr>
        <w:t>2</w:t>
      </w:r>
      <w:r w:rsidRPr="005B28A3">
        <w:rPr>
          <w:rStyle w:val="Hyperlink"/>
          <w:rFonts w:ascii="Arial" w:hAnsi="Arial" w:cs="Arial"/>
          <w:color w:val="auto"/>
          <w:sz w:val="24"/>
          <w:szCs w:val="24"/>
          <w:u w:val="none"/>
        </w:rPr>
        <w:t>Pediatra</w:t>
      </w:r>
      <w:proofErr w:type="gramEnd"/>
      <w:r w:rsidRPr="005B28A3">
        <w:rPr>
          <w:rStyle w:val="Hyperlink"/>
          <w:rFonts w:ascii="Arial" w:hAnsi="Arial" w:cs="Arial"/>
          <w:color w:val="auto"/>
          <w:sz w:val="24"/>
          <w:szCs w:val="24"/>
          <w:u w:val="none"/>
        </w:rPr>
        <w:t>. Mestre. Professora adjunta</w:t>
      </w:r>
      <w:r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 e </w:t>
      </w:r>
      <w:r w:rsidRPr="005B28A3">
        <w:rPr>
          <w:rStyle w:val="Hyperlink"/>
          <w:rFonts w:ascii="Arial" w:hAnsi="Arial" w:cs="Arial"/>
          <w:color w:val="auto"/>
          <w:sz w:val="24"/>
          <w:szCs w:val="24"/>
          <w:u w:val="none"/>
        </w:rPr>
        <w:t>da Universidade Federal do Rio de Janeiro. (UNIRIO).</w:t>
      </w:r>
      <w:r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 </w:t>
      </w:r>
    </w:p>
    <w:p w:rsidR="005B28A3" w:rsidRPr="00087904" w:rsidRDefault="005B28A3" w:rsidP="005B28A3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B28A3" w:rsidRPr="00087904" w:rsidRDefault="005B28A3" w:rsidP="005B28A3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B28A3" w:rsidRPr="00087904" w:rsidRDefault="005B28A3" w:rsidP="005B28A3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5B28A3" w:rsidRPr="00087904" w:rsidRDefault="005B28A3" w:rsidP="005B28A3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5B28A3" w:rsidRPr="00087904" w:rsidRDefault="005B28A3" w:rsidP="005B28A3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5B28A3" w:rsidRPr="00087904" w:rsidRDefault="005B28A3" w:rsidP="005B28A3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5B28A3" w:rsidRPr="00087904" w:rsidRDefault="005B28A3" w:rsidP="005B28A3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5B28A3" w:rsidRPr="00087904" w:rsidRDefault="005B28A3" w:rsidP="005B28A3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sectPr w:rsidR="005B28A3" w:rsidRPr="00087904" w:rsidSect="00D9100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AA8" w:rsidRDefault="00282AA8" w:rsidP="0090164C">
      <w:pPr>
        <w:spacing w:after="0" w:line="240" w:lineRule="auto"/>
      </w:pPr>
      <w:r>
        <w:separator/>
      </w:r>
    </w:p>
  </w:endnote>
  <w:endnote w:type="continuationSeparator" w:id="0">
    <w:p w:rsidR="00282AA8" w:rsidRDefault="00282AA8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AA8" w:rsidRDefault="00282AA8" w:rsidP="0090164C">
      <w:pPr>
        <w:spacing w:after="0" w:line="240" w:lineRule="auto"/>
      </w:pPr>
      <w:r>
        <w:separator/>
      </w:r>
    </w:p>
  </w:footnote>
  <w:footnote w:type="continuationSeparator" w:id="0">
    <w:p w:rsidR="00282AA8" w:rsidRDefault="00282AA8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0A18E9"/>
    <w:rsid w:val="002049A9"/>
    <w:rsid w:val="0026006B"/>
    <w:rsid w:val="00282AA8"/>
    <w:rsid w:val="002A79DE"/>
    <w:rsid w:val="002D1642"/>
    <w:rsid w:val="00374344"/>
    <w:rsid w:val="003A27E7"/>
    <w:rsid w:val="00411A78"/>
    <w:rsid w:val="00432EF5"/>
    <w:rsid w:val="00450641"/>
    <w:rsid w:val="004B1DE1"/>
    <w:rsid w:val="005B28A3"/>
    <w:rsid w:val="006049FA"/>
    <w:rsid w:val="006812AE"/>
    <w:rsid w:val="00731DCF"/>
    <w:rsid w:val="00756CDB"/>
    <w:rsid w:val="007970DC"/>
    <w:rsid w:val="008B5947"/>
    <w:rsid w:val="0090164C"/>
    <w:rsid w:val="00904972"/>
    <w:rsid w:val="009327F6"/>
    <w:rsid w:val="009E0949"/>
    <w:rsid w:val="00A006EC"/>
    <w:rsid w:val="00A00EE2"/>
    <w:rsid w:val="00A4662F"/>
    <w:rsid w:val="00B353C8"/>
    <w:rsid w:val="00B721C2"/>
    <w:rsid w:val="00B90451"/>
    <w:rsid w:val="00C928CE"/>
    <w:rsid w:val="00CB0AF2"/>
    <w:rsid w:val="00D1713D"/>
    <w:rsid w:val="00D91004"/>
    <w:rsid w:val="00EF6BD4"/>
    <w:rsid w:val="00F90ABC"/>
    <w:rsid w:val="00FB3A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756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CDB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756CD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5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756CDB"/>
    <w:rPr>
      <w:b/>
      <w:bCs/>
    </w:rPr>
  </w:style>
  <w:style w:type="character" w:customStyle="1" w:styleId="apple-converted-space">
    <w:name w:val="apple-converted-space"/>
    <w:basedOn w:val="Fontepargpadro"/>
    <w:rsid w:val="00756CDB"/>
  </w:style>
  <w:style w:type="character" w:customStyle="1" w:styleId="textexposedshow">
    <w:name w:val="text_exposed_show"/>
    <w:basedOn w:val="Fontepargpadro"/>
    <w:rsid w:val="00756CDB"/>
  </w:style>
  <w:style w:type="character" w:customStyle="1" w:styleId="peb1">
    <w:name w:val="_pe_b1"/>
    <w:basedOn w:val="Fontepargpadro"/>
    <w:rsid w:val="00A466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756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CDB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756CD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5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756CDB"/>
    <w:rPr>
      <w:b/>
      <w:bCs/>
    </w:rPr>
  </w:style>
  <w:style w:type="character" w:customStyle="1" w:styleId="apple-converted-space">
    <w:name w:val="apple-converted-space"/>
    <w:basedOn w:val="Fontepargpadro"/>
    <w:rsid w:val="00756CDB"/>
  </w:style>
  <w:style w:type="character" w:customStyle="1" w:styleId="textexposedshow">
    <w:name w:val="text_exposed_show"/>
    <w:basedOn w:val="Fontepargpadro"/>
    <w:rsid w:val="00756CDB"/>
  </w:style>
  <w:style w:type="character" w:customStyle="1" w:styleId="peb1">
    <w:name w:val="_pe_b1"/>
    <w:basedOn w:val="Fontepargpadro"/>
    <w:rsid w:val="00A466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51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639</Words>
  <Characters>3451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Universidade do Estado de Santa Catarina</Company>
  <LinksUpToDate>false</LinksUpToDate>
  <CharactersWithSpaces>4082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Windows User</cp:lastModifiedBy>
  <cp:revision>8</cp:revision>
  <dcterms:created xsi:type="dcterms:W3CDTF">2016-10-29T00:30:00Z</dcterms:created>
  <dcterms:modified xsi:type="dcterms:W3CDTF">2016-10-29T01:23:00Z</dcterms:modified>
</cp:coreProperties>
</file>