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left" w:leader="none" w:pos="142"/>
          <w:tab w:val="center" w:leader="none" w:pos="4464"/>
          <w:tab w:val="left" w:leader="none" w:pos="8833"/>
          <w:tab w:val="right" w:leader="none" w:pos="9212"/>
        </w:tabs>
        <w:spacing w:after="0" w:line="240" w:lineRule="auto"/>
        <w:jc w:val="center"/>
        <w:rPr>
          <w:color w:val="000000"/>
        </w:rPr>
      </w:pPr>
      <w:r w:rsidDel="00000000" w:rsidR="00000000" w:rsidRPr="00000000">
        <w:rPr>
          <w:rFonts w:ascii="Arial" w:cs="Arial" w:eastAsia="Arial" w:hAnsi="Arial"/>
          <w:b w:val="1"/>
          <w:bCs w:val="1"/>
          <w:sz w:val="28"/>
          <w:szCs w:val="28"/>
          <w:rtl w:val="0"/>
        </w:rPr>
        <w:t xml:space="preserve">Subprojeto PIBID Artes visuais: Aproximações e reflexões</w:t>
      </w:r>
      <w:r w:rsidDel="00000000" w:rsidR="00000000" w:rsidRPr="00000000">
        <w:rPr>
          <w:rtl w:val="0"/>
        </w:rPr>
      </w:r>
    </w:p>
    <w:p w:rsidR="00000000" w:rsidDel="00000000" w:rsidP="00000000" w:rsidRDefault="00000000" w:rsidRPr="00000000" w14:paraId="00000002">
      <w:pPr>
        <w:spacing w:after="0" w:lineRule="auto"/>
        <w:ind w:left="28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03">
      <w:pPr>
        <w:spacing w:after="0" w:lineRule="auto"/>
        <w:ind w:left="280" w:firstLine="0"/>
        <w:rPr>
          <w:rFonts w:ascii="Arial" w:cs="Arial" w:eastAsia="Arial" w:hAnsi="Arial"/>
          <w:vertAlign w:val="superscript"/>
        </w:rPr>
      </w:pPr>
      <w:r w:rsidDel="00000000" w:rsidR="00000000" w:rsidRPr="00000000">
        <w:rPr>
          <w:rFonts w:ascii="Arial" w:cs="Arial" w:eastAsia="Arial" w:hAnsi="Arial"/>
          <w:rtl w:val="0"/>
        </w:rPr>
        <w:t xml:space="preserve">José Eduardo Calliari</w:t>
      </w:r>
      <w:r w:rsidDel="00000000" w:rsidR="00000000" w:rsidRPr="00000000">
        <w:rPr>
          <w:rFonts w:ascii="Arial" w:cs="Arial" w:eastAsia="Arial" w:hAnsi="Arial"/>
          <w:vertAlign w:val="superscript"/>
          <w:rtl w:val="0"/>
        </w:rPr>
        <w:t xml:space="preserve">1</w:t>
      </w:r>
      <w:r w:rsidDel="00000000" w:rsidR="00000000" w:rsidRPr="00000000">
        <w:rPr>
          <w:rFonts w:ascii="Arial" w:cs="Arial" w:eastAsia="Arial" w:hAnsi="Arial"/>
          <w:rtl w:val="0"/>
        </w:rPr>
        <w:t xml:space="preserve">; Rafael Damazio de Souza</w:t>
      </w:r>
      <w:r w:rsidDel="00000000" w:rsidR="00000000" w:rsidRPr="00000000">
        <w:rPr>
          <w:rFonts w:ascii="Arial" w:cs="Arial" w:eastAsia="Arial" w:hAnsi="Arial"/>
          <w:vertAlign w:val="superscript"/>
          <w:rtl w:val="0"/>
        </w:rPr>
        <w:t xml:space="preserve">2</w:t>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Arial" w:cs="Arial" w:eastAsia="Arial" w:hAnsi="Arial"/>
          <w:sz w:val="24"/>
          <w:szCs w:val="24"/>
        </w:rPr>
      </w:pPr>
      <w:r w:rsidDel="00000000" w:rsidR="00000000" w:rsidRPr="00000000">
        <w:rPr>
          <w:rFonts w:ascii="Arial" w:cs="Arial" w:eastAsia="Arial" w:hAnsi="Arial"/>
          <w:i w:val="1"/>
          <w:iCs w:val="1"/>
          <w:vertAlign w:val="superscript"/>
          <w:rtl w:val="0"/>
        </w:rPr>
        <w:t xml:space="preserve">1</w:t>
      </w:r>
      <w:r w:rsidDel="00000000" w:rsidR="00000000" w:rsidRPr="00000000">
        <w:rPr>
          <w:rFonts w:ascii="Arial" w:cs="Arial" w:eastAsia="Arial" w:hAnsi="Arial"/>
          <w:i w:val="1"/>
          <w:iCs w:val="1"/>
          <w:rtl w:val="0"/>
        </w:rPr>
        <w:t xml:space="preserve">UDESC</w:t>
      </w:r>
      <w:r w:rsidDel="00000000" w:rsidR="00000000" w:rsidRPr="00000000">
        <w:rPr>
          <w:rFonts w:ascii="Arial" w:cs="Arial" w:eastAsia="Arial" w:hAnsi="Arial"/>
          <w:i w:val="1"/>
          <w:iCs w:val="1"/>
          <w:rtl w:val="0"/>
        </w:rPr>
        <w:t xml:space="preserve"> - CEART - jecalliari@gmail.com; </w:t>
      </w:r>
      <w:r w:rsidDel="00000000" w:rsidR="00000000" w:rsidRPr="00000000">
        <w:rPr>
          <w:rFonts w:ascii="Arial" w:cs="Arial" w:eastAsia="Arial" w:hAnsi="Arial"/>
          <w:i w:val="1"/>
          <w:iCs w:val="1"/>
          <w:vertAlign w:val="superscript"/>
          <w:rtl w:val="0"/>
        </w:rPr>
        <w:t xml:space="preserve"> </w:t>
      </w:r>
      <w:r w:rsidDel="00000000" w:rsidR="00000000" w:rsidRPr="00000000">
        <w:rPr>
          <w:rFonts w:ascii="Arial" w:cs="Arial" w:eastAsia="Arial" w:hAnsi="Arial"/>
          <w:i w:val="1"/>
          <w:iCs w:val="1"/>
          <w:vertAlign w:val="superscript"/>
          <w:rtl w:val="0"/>
        </w:rPr>
        <w:t xml:space="preserve">2</w:t>
      </w:r>
      <w:r w:rsidDel="00000000" w:rsidR="00000000" w:rsidRPr="00000000">
        <w:rPr>
          <w:rFonts w:ascii="Arial" w:cs="Arial" w:eastAsia="Arial" w:hAnsi="Arial"/>
          <w:i w:val="1"/>
          <w:iCs w:val="1"/>
          <w:rtl w:val="0"/>
        </w:rPr>
        <w:t xml:space="preserve">UDESC</w:t>
      </w:r>
      <w:r w:rsidDel="00000000" w:rsidR="00000000" w:rsidRPr="00000000">
        <w:rPr>
          <w:rFonts w:ascii="Arial" w:cs="Arial" w:eastAsia="Arial" w:hAnsi="Arial"/>
          <w:i w:val="1"/>
          <w:iCs w:val="1"/>
          <w:rtl w:val="0"/>
        </w:rPr>
        <w:t xml:space="preserve"> - CEART - Rafael.damazio@outlook.com</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 subprojeto PIBID nas Artes Visuais da UDESC propiciou amplo tempo de pesquisa e observação das escolas participantes, resultando em entrevistas, visitas, coletas documentais, fotográficas, leitura e discussão coletiva de Projetos Políticos Pedagógicos. Este artigo versa sobre os desdobramentos disso na formação dos pibidianos, assim como os caminhos em potencial apontados por essa abordagem investigativa de duração prolongada. A linha temática específica da experiência na UDESC parte do tema do projeto “Fazeres Artísticos e Culturais em Santa Catarina: perspectivas históricas e contemporâneas” que já apontava também para uma perspectiva que valoriza saberes não tradicionais da arte e se pautou em textos como a tese </w:t>
      </w:r>
      <w:r w:rsidDel="00000000" w:rsidR="00000000" w:rsidRPr="00000000">
        <w:rPr>
          <w:rFonts w:ascii="Arial" w:cs="Arial" w:eastAsia="Arial" w:hAnsi="Arial"/>
          <w:i w:val="1"/>
          <w:iCs w:val="1"/>
          <w:sz w:val="24"/>
          <w:szCs w:val="24"/>
          <w:rtl w:val="0"/>
        </w:rPr>
        <w:t xml:space="preserve">Interculturalidade E Estética Do Cotidiano No Ensino Das Artes Visuais</w:t>
      </w:r>
      <w:r w:rsidDel="00000000" w:rsidR="00000000" w:rsidRPr="00000000">
        <w:rPr>
          <w:rFonts w:ascii="Arial" w:cs="Arial" w:eastAsia="Arial" w:hAnsi="Arial"/>
          <w:sz w:val="24"/>
          <w:szCs w:val="24"/>
          <w:rtl w:val="0"/>
        </w:rPr>
        <w:t xml:space="preserve"> de Ivone Richter (2003). A escrita deste texto é fundamentada nas experiências junto ao PIBID de ambos os autores e na bibliografia abordada neste ciclo, dando enfoque a uma abordagem mais voltada aos afetos, postura e ética em sala de aula acompanhando textos de bell hooks, Paulo Freire e pesquisa a/r/tográfica através de Rita L Irwin. </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jc w:val="both"/>
        <w:rPr>
          <w:highlight w:val="white"/>
        </w:rPr>
      </w:pPr>
      <w:r w:rsidDel="00000000" w:rsidR="00000000" w:rsidRPr="00000000">
        <w:rPr>
          <w:rtl w:val="0"/>
        </w:rPr>
      </w:r>
    </w:p>
    <w:p w:rsidR="00000000" w:rsidDel="00000000" w:rsidP="00000000" w:rsidRDefault="00000000" w:rsidRPr="00000000" w14:paraId="00000008">
      <w:pPr>
        <w:spacing w:after="0" w:before="240" w:line="240" w:lineRule="auto"/>
        <w:jc w:val="both"/>
        <w:rPr>
          <w:color w:val="000000"/>
          <w:highlight w:val="white"/>
        </w:rPr>
      </w:pPr>
      <w:r w:rsidDel="00000000" w:rsidR="00000000" w:rsidRPr="00000000">
        <w:rPr>
          <w:rFonts w:ascii="Arial" w:cs="Arial" w:eastAsia="Arial" w:hAnsi="Arial"/>
          <w:b w:val="1"/>
          <w:bCs w:val="1"/>
          <w:sz w:val="24"/>
          <w:szCs w:val="24"/>
          <w:rtl w:val="0"/>
        </w:rPr>
        <w:t xml:space="preserve">Palavras-chave:</w:t>
      </w:r>
      <w:r w:rsidDel="00000000" w:rsidR="00000000" w:rsidRPr="00000000">
        <w:rPr>
          <w:rFonts w:ascii="Arial" w:cs="Arial" w:eastAsia="Arial" w:hAnsi="Arial"/>
          <w:sz w:val="24"/>
          <w:szCs w:val="24"/>
          <w:rtl w:val="0"/>
        </w:rPr>
        <w:t xml:space="preserve"> Afetividade, Cotidiano, Escola, PIBID, Observação.</w:t>
      </w:r>
      <w:r w:rsidDel="00000000" w:rsidR="00000000" w:rsidRPr="00000000">
        <w:rPr>
          <w:rtl w:val="0"/>
        </w:rPr>
      </w:r>
    </w:p>
    <w:sectPr>
      <w:headerReference r:id="rId7" w:type="default"/>
      <w:footerReference r:id="rId8" w:type="default"/>
      <w:pgSz w:h="16838" w:w="11906" w:orient="portrait"/>
      <w:pgMar w:bottom="1418" w:top="1984" w:left="795" w:right="836"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keepNext w:val="1"/>
      <w:pBdr>
        <w:top w:space="0" w:sz="0" w:val="nil"/>
        <w:left w:space="0" w:sz="0" w:val="nil"/>
        <w:bottom w:space="0" w:sz="0" w:val="nil"/>
        <w:right w:space="0" w:sz="0" w:val="nil"/>
        <w:between w:space="0" w:sz="0" w:val="nil"/>
      </w:pBdr>
      <w:spacing w:after="0" w:line="240" w:lineRule="auto"/>
      <w:rPr>
        <w:color w:val="000000"/>
        <w:highlight w:val="white"/>
      </w:rPr>
    </w:pPr>
    <w:r w:rsidDel="00000000" w:rsidR="00000000" w:rsidRPr="00000000">
      <w:rPr>
        <w:rtl w:val="0"/>
      </w:rPr>
    </w:r>
  </w:p>
  <w:p w:rsidR="00000000" w:rsidDel="00000000" w:rsidP="00000000" w:rsidRDefault="00000000" w:rsidRPr="00000000" w14:paraId="0000000D">
    <w:pPr>
      <w:keepNext w:val="1"/>
      <w:pBdr>
        <w:top w:space="0" w:sz="0" w:val="nil"/>
        <w:left w:space="0" w:sz="0" w:val="nil"/>
        <w:bottom w:space="0" w:sz="0" w:val="nil"/>
        <w:right w:space="0" w:sz="0" w:val="nil"/>
        <w:between w:space="0" w:sz="0" w:val="nil"/>
      </w:pBdr>
      <w:spacing w:after="0" w:line="240" w:lineRule="auto"/>
      <w:ind w:hanging="1134"/>
      <w:rPr>
        <w:color w:val="000000"/>
        <w:highlight w:val="white"/>
      </w:rPr>
    </w:pPr>
    <w:r w:rsidDel="00000000" w:rsidR="00000000" w:rsidRPr="00000000">
      <w:rPr>
        <w:color w:val="000000"/>
      </w:rPr>
      <w:drawing>
        <wp:inline distB="0" distT="0" distL="0" distR="0">
          <wp:extent cx="7781925" cy="384363"/>
          <wp:effectExtent b="0" l="0" r="0" t="0"/>
          <wp:docPr id="10"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781925" cy="384363"/>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tabs>
        <w:tab w:val="right" w:leader="none" w:pos="8789"/>
      </w:tabs>
      <w:ind w:left="-795" w:right="-73" w:firstLine="0"/>
      <w:jc w:val="center"/>
      <w:rPr/>
    </w:pPr>
    <w:r w:rsidDel="00000000" w:rsidR="00000000" w:rsidRPr="00000000">
      <w:rPr/>
      <w:drawing>
        <wp:inline distB="0" distT="0" distL="0" distR="0">
          <wp:extent cx="4369934" cy="1387320"/>
          <wp:effectExtent b="0" l="0" r="0" t="0"/>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369934" cy="138732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right" w:leader="none" w:pos="8789"/>
      </w:tabs>
      <w:spacing w:after="0" w:line="240" w:lineRule="auto"/>
      <w:ind w:left="-795" w:right="-73" w:firstLine="0"/>
      <w:jc w:val="right"/>
      <w:rPr>
        <w:color w:val="00000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right" w:leader="none" w:pos="8789"/>
      </w:tabs>
      <w:spacing w:after="0" w:line="240" w:lineRule="auto"/>
      <w:ind w:left="-795" w:right="-73" w:firstLine="0"/>
      <w:jc w:val="right"/>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character" w:styleId="Fontepargpadro1" w:customStyle="1">
    <w:name w:val="Fonte parág. padrão1"/>
    <w:qFormat w:val="1"/>
    <w:rPr>
      <w:w w:val="100"/>
      <w:position w:val="0"/>
      <w:sz w:val="22"/>
      <w:effect w:val="none"/>
      <w:vertAlign w:val="baseline"/>
      <w:em w:val="none"/>
    </w:rPr>
  </w:style>
  <w:style w:type="character" w:styleId="CabealhoChar" w:customStyle="1">
    <w:name w:val="Cabeçalho Char"/>
    <w:basedOn w:val="Fontepargpadro1"/>
    <w:qFormat w:val="1"/>
    <w:rPr>
      <w:w w:val="100"/>
      <w:position w:val="0"/>
      <w:sz w:val="22"/>
      <w:effect w:val="none"/>
      <w:vertAlign w:val="baseline"/>
      <w:em w:val="none"/>
    </w:rPr>
  </w:style>
  <w:style w:type="character" w:styleId="RodapChar" w:customStyle="1">
    <w:name w:val="Rodapé Char"/>
    <w:basedOn w:val="Fontepargpadro1"/>
    <w:qFormat w:val="1"/>
    <w:rPr>
      <w:w w:val="100"/>
      <w:position w:val="0"/>
      <w:sz w:val="22"/>
      <w:effect w:val="none"/>
      <w:vertAlign w:val="baseline"/>
      <w:em w:val="none"/>
    </w:rPr>
  </w:style>
  <w:style w:type="character" w:styleId="TextodebaloChar" w:customStyle="1">
    <w:name w:val="Texto de balão Char"/>
    <w:qFormat w:val="1"/>
    <w:rPr>
      <w:rFonts w:ascii="Tahoma" w:cs="Tahoma" w:hAnsi="Tahoma"/>
      <w:w w:val="100"/>
      <w:position w:val="0"/>
      <w:sz w:val="16"/>
      <w:szCs w:val="16"/>
      <w:effect w:val="none"/>
      <w:vertAlign w:val="baseline"/>
      <w:em w:val="none"/>
    </w:rPr>
  </w:style>
  <w:style w:type="paragraph" w:styleId="Corpodetexto">
    <w:name w:val="Body Text"/>
    <w:basedOn w:val="LO-normal"/>
    <w:qFormat w:val="1"/>
    <w:pPr>
      <w:spacing w:after="140"/>
      <w:textAlignment w:val="top"/>
      <w:outlineLvl w:val="0"/>
    </w:pPr>
  </w:style>
  <w:style w:type="paragraph" w:styleId="Lista">
    <w:name w:val="List"/>
    <w:basedOn w:val="Corpodetexto"/>
    <w:qFormat w:val="1"/>
    <w:rPr>
      <w:rFonts w:cs="Mangal"/>
    </w:rPr>
  </w:style>
  <w:style w:type="paragraph" w:styleId="Legenda">
    <w:name w:val="caption"/>
    <w:basedOn w:val="LO-normal"/>
    <w:next w:val="LO-normal1"/>
    <w:qFormat w:val="1"/>
    <w:pPr>
      <w:suppressLineNumbers w:val="1"/>
      <w:spacing w:after="120" w:before="120"/>
      <w:textAlignment w:val="top"/>
      <w:outlineLvl w:val="0"/>
    </w:pPr>
    <w:rPr>
      <w:rFonts w:cs="Mangal"/>
      <w:i w:val="1"/>
      <w:iCs w:val="1"/>
      <w:sz w:val="24"/>
      <w:szCs w:val="24"/>
    </w:rPr>
  </w:style>
  <w:style w:type="paragraph" w:styleId="ndice" w:customStyle="1">
    <w:name w:val="Índice"/>
    <w:basedOn w:val="LO-normal"/>
    <w:qFormat w:val="1"/>
    <w:pPr>
      <w:suppressLineNumbers w:val="1"/>
      <w:textAlignment w:val="top"/>
      <w:outlineLvl w:val="0"/>
    </w:pPr>
    <w:rPr>
      <w:rFonts w:cs="Mangal"/>
    </w:rPr>
  </w:style>
  <w:style w:type="paragraph" w:styleId="LO-normal1" w:customStyle="1">
    <w:name w:val="LO-normal1"/>
    <w:qFormat w:val="1"/>
  </w:style>
  <w:style w:type="paragraph" w:styleId="LO-normal" w:customStyle="1">
    <w:name w:val="LO-normal"/>
    <w:qFormat w:val="1"/>
  </w:style>
  <w:style w:type="paragraph" w:styleId="CabealhoeRodap" w:customStyle="1">
    <w:name w:val="Cabeçalho e Rodapé"/>
    <w:basedOn w:val="Normal"/>
    <w:qFormat w:val="1"/>
  </w:style>
  <w:style w:type="paragraph" w:styleId="Cabealho">
    <w:name w:val="header"/>
    <w:basedOn w:val="LO-normal"/>
    <w:qFormat w:val="1"/>
    <w:pPr>
      <w:textAlignment w:val="top"/>
      <w:outlineLvl w:val="0"/>
    </w:pPr>
  </w:style>
  <w:style w:type="paragraph" w:styleId="Rodap">
    <w:name w:val="footer"/>
    <w:basedOn w:val="LO-normal"/>
    <w:qFormat w:val="1"/>
    <w:pPr>
      <w:textAlignment w:val="top"/>
      <w:outlineLvl w:val="0"/>
    </w:pPr>
  </w:style>
  <w:style w:type="paragraph" w:styleId="Ttulo10" w:customStyle="1">
    <w:name w:val="Título1"/>
    <w:basedOn w:val="LO-normal"/>
    <w:qFormat w:val="1"/>
    <w:pPr>
      <w:keepNext w:val="1"/>
      <w:spacing w:after="120" w:before="240"/>
      <w:textAlignment w:val="top"/>
      <w:outlineLvl w:val="0"/>
    </w:pPr>
    <w:rPr>
      <w:rFonts w:ascii="Liberation Sans;Arial" w:cs="Mangal" w:eastAsia="Microsoft YaHei" w:hAnsi="Liberation Sans;Arial"/>
      <w:sz w:val="28"/>
      <w:szCs w:val="28"/>
    </w:rPr>
  </w:style>
  <w:style w:type="paragraph" w:styleId="Textodebalo1" w:customStyle="1">
    <w:name w:val="Texto de balão1"/>
    <w:basedOn w:val="LO-normal"/>
    <w:qFormat w:val="1"/>
    <w:pPr>
      <w:textAlignment w:val="top"/>
      <w:outlineLvl w:val="0"/>
    </w:pPr>
    <w:rPr>
      <w:rFonts w:ascii="Tahoma" w:cs="Tahoma" w:hAnsi="Tahoma"/>
      <w:sz w:val="16"/>
      <w:szCs w:val="16"/>
    </w:rPr>
  </w:style>
  <w:style w:type="paragraph" w:styleId="Standard" w:customStyle="1">
    <w:name w:val="Standard"/>
    <w:qFormat w:val="1"/>
    <w:pPr>
      <w:overflowPunct w:val="0"/>
      <w:textAlignment w:val="baseline"/>
    </w:pPr>
    <w:rPr>
      <w:rFonts w:ascii="Arial" w:cs="Arial" w:eastAsia="Arial" w:hAnsi="Arial"/>
    </w:r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a" w:customStyle="1">
    <w:basedOn w:val="TableNormal1"/>
    <w:tblPr>
      <w:tblStyleRowBandSize w:val="1"/>
      <w:tblStyleColBandSize w:val="1"/>
      <w:tblCellMar>
        <w:left w:w="108.0" w:type="dxa"/>
        <w:right w:w="108.0" w:type="dxa"/>
      </w:tblCellMar>
    </w:tblPr>
  </w:style>
  <w:style w:type="paragraph" w:styleId="Textodebalo">
    <w:name w:val="Balloon Text"/>
    <w:basedOn w:val="Normal"/>
    <w:link w:val="TextodebaloChar1"/>
    <w:uiPriority w:val="99"/>
    <w:semiHidden w:val="1"/>
    <w:unhideWhenUsed w:val="1"/>
    <w:rsid w:val="00016C89"/>
    <w:pPr>
      <w:spacing w:after="0" w:line="240" w:lineRule="auto"/>
    </w:pPr>
    <w:rPr>
      <w:rFonts w:ascii="Tahoma" w:cs="Tahoma" w:hAnsi="Tahoma"/>
      <w:sz w:val="16"/>
      <w:szCs w:val="16"/>
    </w:rPr>
  </w:style>
  <w:style w:type="character" w:styleId="TextodebaloChar1" w:customStyle="1">
    <w:name w:val="Texto de balão Char1"/>
    <w:basedOn w:val="Fontepargpadro"/>
    <w:link w:val="Textodebalo"/>
    <w:uiPriority w:val="99"/>
    <w:semiHidden w:val="1"/>
    <w:rsid w:val="00016C89"/>
    <w:rPr>
      <w:rFonts w:ascii="Tahoma" w:cs="Tahoma" w:hAnsi="Tahoma"/>
      <w:sz w:val="16"/>
      <w:szCs w:val="1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N9KgaNPBKwvPi5bztBegLYtMOw==">CgMxLjA4AHIhMUFXMlg0UFptNU9lRzVVS0FsUEhmSVdiR3dOV2RCaGxC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2026-09-09T17:35:00Z</dcterms:created>
  <dc:creator>google1590084618</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1046-11.2.0.9075</vt:lpwstr>
  </property>
</Properties>
</file>