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6D8BB" w14:textId="3FC08F8E" w:rsidR="0062243D" w:rsidRDefault="00D22124" w:rsidP="006C664E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  <w:r w:rsidRPr="00D22124">
        <w:rPr>
          <w:rFonts w:ascii="Arial" w:eastAsia="Arial" w:hAnsi="Arial" w:cs="Arial"/>
          <w:b/>
          <w:color w:val="000000"/>
          <w:sz w:val="28"/>
          <w:szCs w:val="28"/>
        </w:rPr>
        <w:t>FÁBRICA MATEMÁTICA: PRODUZINDO MATERIAIS E DESENVOLVENDO AÇÕES PARA O ENSINO DE MATEMÁTICA</w:t>
      </w:r>
    </w:p>
    <w:p w14:paraId="60AA1E41" w14:textId="77777777" w:rsidR="006C664E" w:rsidRDefault="006C664E" w:rsidP="0062243D">
      <w:pPr>
        <w:spacing w:after="0"/>
        <w:ind w:left="280"/>
        <w:rPr>
          <w:rFonts w:ascii="Arial" w:eastAsia="Arial" w:hAnsi="Arial" w:cs="Arial"/>
          <w:u w:val="single"/>
        </w:rPr>
      </w:pPr>
    </w:p>
    <w:p w14:paraId="31AD03F8" w14:textId="1D65ACFD" w:rsidR="00A62728" w:rsidRPr="0018295A" w:rsidRDefault="001E6F36" w:rsidP="0062243D">
      <w:pPr>
        <w:spacing w:after="0"/>
        <w:ind w:left="280"/>
        <w:rPr>
          <w:rFonts w:ascii="Arial" w:eastAsia="Arial" w:hAnsi="Arial" w:cs="Arial"/>
          <w:u w:val="single"/>
          <w:vertAlign w:val="superscript"/>
        </w:rPr>
      </w:pPr>
      <w:r>
        <w:rPr>
          <w:rFonts w:ascii="Arial" w:eastAsia="Arial" w:hAnsi="Arial" w:cs="Arial"/>
          <w:u w:val="single"/>
        </w:rPr>
        <w:t>Elisandra Bar de Figueiredo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1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>
        <w:rPr>
          <w:rFonts w:ascii="Arial" w:eastAsia="Arial" w:hAnsi="Arial" w:cs="Arial"/>
          <w:u w:val="single"/>
        </w:rPr>
        <w:t>Marnei Lui</w:t>
      </w:r>
      <w:r w:rsidR="0048054D">
        <w:rPr>
          <w:rFonts w:ascii="Arial" w:eastAsia="Arial" w:hAnsi="Arial" w:cs="Arial"/>
          <w:u w:val="single"/>
        </w:rPr>
        <w:t>s</w:t>
      </w:r>
      <w:r>
        <w:rPr>
          <w:rFonts w:ascii="Arial" w:eastAsia="Arial" w:hAnsi="Arial" w:cs="Arial"/>
          <w:u w:val="single"/>
        </w:rPr>
        <w:t xml:space="preserve"> Mandler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2</w:t>
      </w:r>
      <w:r w:rsidR="00F75676" w:rsidRPr="00B7460C">
        <w:rPr>
          <w:rFonts w:ascii="Arial" w:eastAsia="Arial" w:hAnsi="Arial" w:cs="Arial"/>
          <w:u w:val="single"/>
        </w:rPr>
        <w:t>;</w:t>
      </w:r>
      <w:r w:rsidR="006B0708">
        <w:rPr>
          <w:rFonts w:ascii="Arial" w:eastAsia="Arial" w:hAnsi="Arial" w:cs="Arial"/>
          <w:u w:val="single"/>
        </w:rPr>
        <w:t xml:space="preserve"> Viviane Maria Beuter</w:t>
      </w:r>
      <w:r w:rsidR="000364F5">
        <w:rPr>
          <w:rFonts w:ascii="Arial" w:eastAsia="Arial" w:hAnsi="Arial" w:cs="Arial"/>
          <w:u w:val="single"/>
        </w:rPr>
        <w:t>³</w:t>
      </w:r>
      <w:r w:rsidR="006B0708">
        <w:rPr>
          <w:rFonts w:ascii="Arial" w:eastAsia="Arial" w:hAnsi="Arial" w:cs="Arial"/>
          <w:u w:val="single"/>
        </w:rPr>
        <w:t>; Débora Eloísa Nass Kieckhoelf</w:t>
      </w:r>
      <w:r w:rsidR="003D458A">
        <w:rPr>
          <w:rFonts w:ascii="Arial" w:eastAsia="Arial" w:hAnsi="Arial" w:cs="Arial"/>
          <w:u w:val="single"/>
          <w:vertAlign w:val="superscript"/>
        </w:rPr>
        <w:t>4</w:t>
      </w:r>
      <w:r w:rsidR="000364F5">
        <w:rPr>
          <w:rFonts w:ascii="Arial" w:eastAsia="Arial" w:hAnsi="Arial" w:cs="Arial"/>
          <w:u w:val="single"/>
        </w:rPr>
        <w:t>;</w:t>
      </w:r>
      <w:r w:rsidR="00F75676" w:rsidRPr="00B7460C">
        <w:rPr>
          <w:rFonts w:ascii="Arial" w:eastAsia="Arial" w:hAnsi="Arial" w:cs="Arial"/>
          <w:u w:val="single"/>
        </w:rPr>
        <w:t xml:space="preserve"> </w:t>
      </w:r>
      <w:r w:rsidR="0048054D">
        <w:rPr>
          <w:rFonts w:ascii="Arial" w:eastAsia="Arial" w:hAnsi="Arial" w:cs="Arial"/>
          <w:u w:val="single"/>
        </w:rPr>
        <w:t>Juliana Elisa Hänsch</w:t>
      </w:r>
      <w:r w:rsidR="003D458A">
        <w:rPr>
          <w:rFonts w:ascii="Arial" w:eastAsia="Arial" w:hAnsi="Arial" w:cs="Arial"/>
          <w:u w:val="single"/>
          <w:vertAlign w:val="superscript"/>
        </w:rPr>
        <w:t>5</w:t>
      </w:r>
      <w:r w:rsidR="003D458A">
        <w:rPr>
          <w:rFonts w:ascii="Arial" w:eastAsia="Arial" w:hAnsi="Arial" w:cs="Arial"/>
          <w:u w:val="single"/>
        </w:rPr>
        <w:t xml:space="preserve">; Luciano </w:t>
      </w:r>
      <w:r w:rsidR="0018295A">
        <w:rPr>
          <w:rFonts w:ascii="Arial" w:eastAsia="Arial" w:hAnsi="Arial" w:cs="Arial"/>
          <w:u w:val="single"/>
        </w:rPr>
        <w:t>Martinez Ferreira</w:t>
      </w:r>
      <w:r w:rsidR="0018295A">
        <w:rPr>
          <w:rFonts w:ascii="Arial" w:eastAsia="Arial" w:hAnsi="Arial" w:cs="Arial"/>
          <w:u w:val="single"/>
          <w:vertAlign w:val="superscript"/>
        </w:rPr>
        <w:t>6</w:t>
      </w:r>
    </w:p>
    <w:p w14:paraId="557E2173" w14:textId="64F392CF" w:rsidR="00A62728" w:rsidRPr="00E97507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E97507">
        <w:rPr>
          <w:rFonts w:ascii="Arial" w:eastAsia="Arial" w:hAnsi="Arial" w:cs="Arial"/>
          <w:i/>
          <w:vertAlign w:val="superscript"/>
        </w:rPr>
        <w:t>1</w:t>
      </w:r>
      <w:r w:rsidR="0048054D" w:rsidRPr="00E97507">
        <w:rPr>
          <w:rFonts w:ascii="Arial" w:eastAsia="Arial" w:hAnsi="Arial" w:cs="Arial"/>
          <w:i/>
        </w:rPr>
        <w:t>DMAT</w:t>
      </w:r>
      <w:r w:rsidR="00772612" w:rsidRPr="00E97507">
        <w:rPr>
          <w:rFonts w:ascii="Arial" w:eastAsia="Arial" w:hAnsi="Arial" w:cs="Arial"/>
          <w:i/>
        </w:rPr>
        <w:t>/ Udesc</w:t>
      </w:r>
      <w:r w:rsidRPr="00E97507">
        <w:rPr>
          <w:rFonts w:ascii="Arial" w:eastAsia="Arial" w:hAnsi="Arial" w:cs="Arial"/>
          <w:i/>
        </w:rPr>
        <w:t xml:space="preserve"> </w:t>
      </w:r>
      <w:r w:rsidR="00772612" w:rsidRPr="00E97507">
        <w:rPr>
          <w:rFonts w:ascii="Arial" w:eastAsia="Arial" w:hAnsi="Arial" w:cs="Arial"/>
          <w:i/>
        </w:rPr>
        <w:t>–</w:t>
      </w:r>
      <w:r w:rsidRPr="00E97507">
        <w:rPr>
          <w:rFonts w:ascii="Arial" w:eastAsia="Arial" w:hAnsi="Arial" w:cs="Arial"/>
          <w:i/>
        </w:rPr>
        <w:t xml:space="preserve"> </w:t>
      </w:r>
      <w:hyperlink r:id="rId9" w:history="1">
        <w:r w:rsidR="009358AA" w:rsidRPr="00E97507">
          <w:rPr>
            <w:rStyle w:val="Hyperlink"/>
            <w:rFonts w:ascii="Arial" w:eastAsia="Arial" w:hAnsi="Arial" w:cs="Arial"/>
            <w:i/>
          </w:rPr>
          <w:t>elisandra.figueiredo@udesc.br</w:t>
        </w:r>
      </w:hyperlink>
      <w:r w:rsidRPr="00E97507">
        <w:rPr>
          <w:rFonts w:ascii="Arial" w:eastAsia="Arial" w:hAnsi="Arial" w:cs="Arial"/>
          <w:i/>
        </w:rPr>
        <w:t>;</w:t>
      </w:r>
      <w:r w:rsidR="009358AA" w:rsidRPr="00E97507">
        <w:rPr>
          <w:rFonts w:ascii="Arial" w:eastAsia="Arial" w:hAnsi="Arial" w:cs="Arial"/>
          <w:i/>
        </w:rPr>
        <w:t xml:space="preserve"> </w:t>
      </w:r>
      <w:r w:rsidRPr="00E97507">
        <w:rPr>
          <w:rFonts w:ascii="Arial" w:eastAsia="Arial" w:hAnsi="Arial" w:cs="Arial"/>
          <w:i/>
          <w:vertAlign w:val="superscript"/>
        </w:rPr>
        <w:t>2</w:t>
      </w:r>
      <w:r w:rsidR="00772612" w:rsidRPr="00E97507">
        <w:rPr>
          <w:rFonts w:ascii="Arial" w:eastAsia="Arial" w:hAnsi="Arial" w:cs="Arial"/>
          <w:i/>
        </w:rPr>
        <w:t>DMAT/ Udesc</w:t>
      </w:r>
      <w:r w:rsidRPr="00E97507">
        <w:rPr>
          <w:rFonts w:ascii="Arial" w:eastAsia="Arial" w:hAnsi="Arial" w:cs="Arial"/>
          <w:i/>
        </w:rPr>
        <w:t xml:space="preserve"> </w:t>
      </w:r>
      <w:r w:rsidR="00772612" w:rsidRPr="00E97507">
        <w:rPr>
          <w:rFonts w:ascii="Arial" w:eastAsia="Arial" w:hAnsi="Arial" w:cs="Arial"/>
          <w:i/>
        </w:rPr>
        <w:t>–</w:t>
      </w:r>
      <w:r w:rsidRPr="00E97507">
        <w:rPr>
          <w:rFonts w:ascii="Arial" w:eastAsia="Arial" w:hAnsi="Arial" w:cs="Arial"/>
          <w:i/>
        </w:rPr>
        <w:t xml:space="preserve"> </w:t>
      </w:r>
      <w:hyperlink r:id="rId10" w:history="1">
        <w:r w:rsidR="009358AA" w:rsidRPr="00E97507">
          <w:rPr>
            <w:rStyle w:val="Hyperlink"/>
            <w:rFonts w:ascii="Arial" w:eastAsia="Arial" w:hAnsi="Arial" w:cs="Arial"/>
            <w:i/>
          </w:rPr>
          <w:t>marnei.mandler@udesc.br</w:t>
        </w:r>
      </w:hyperlink>
      <w:r w:rsidRPr="00E97507">
        <w:rPr>
          <w:rFonts w:ascii="Arial" w:eastAsia="Arial" w:hAnsi="Arial" w:cs="Arial"/>
          <w:i/>
        </w:rPr>
        <w:t>;</w:t>
      </w:r>
      <w:r w:rsidR="009358AA" w:rsidRPr="00E97507">
        <w:rPr>
          <w:rFonts w:ascii="Arial" w:eastAsia="Arial" w:hAnsi="Arial" w:cs="Arial"/>
          <w:i/>
        </w:rPr>
        <w:t xml:space="preserve"> </w:t>
      </w:r>
      <w:r w:rsidR="002B54CF" w:rsidRPr="00E97507">
        <w:rPr>
          <w:rFonts w:ascii="Arial" w:eastAsia="Arial" w:hAnsi="Arial" w:cs="Arial"/>
          <w:i/>
          <w:vertAlign w:val="superscript"/>
        </w:rPr>
        <w:t>3</w:t>
      </w:r>
      <w:r w:rsidR="002B54CF" w:rsidRPr="00E97507">
        <w:rPr>
          <w:rFonts w:ascii="Arial" w:eastAsia="Arial" w:hAnsi="Arial" w:cs="Arial"/>
          <w:i/>
        </w:rPr>
        <w:t xml:space="preserve">DMAT/ Udesc – </w:t>
      </w:r>
      <w:hyperlink r:id="rId11" w:history="1">
        <w:r w:rsidR="009358AA" w:rsidRPr="00E97507">
          <w:rPr>
            <w:rStyle w:val="Hyperlink"/>
            <w:rFonts w:ascii="Arial" w:eastAsia="Arial" w:hAnsi="Arial" w:cs="Arial"/>
            <w:i/>
          </w:rPr>
          <w:t>viviane.beuter@udesc.br</w:t>
        </w:r>
      </w:hyperlink>
      <w:r w:rsidR="009358AA" w:rsidRPr="00E97507">
        <w:rPr>
          <w:rFonts w:ascii="Arial" w:eastAsia="Arial" w:hAnsi="Arial" w:cs="Arial"/>
          <w:i/>
        </w:rPr>
        <w:t xml:space="preserve">; </w:t>
      </w:r>
      <w:r w:rsidR="00E97507">
        <w:rPr>
          <w:rFonts w:ascii="Arial" w:eastAsia="Arial" w:hAnsi="Arial" w:cs="Arial"/>
          <w:i/>
          <w:vertAlign w:val="superscript"/>
        </w:rPr>
        <w:t>4</w:t>
      </w:r>
      <w:r w:rsidR="009358AA" w:rsidRPr="00E97507">
        <w:rPr>
          <w:rFonts w:ascii="Arial" w:eastAsia="Arial" w:hAnsi="Arial" w:cs="Arial"/>
          <w:i/>
        </w:rPr>
        <w:t xml:space="preserve">DMAT/ Udesc – </w:t>
      </w:r>
      <w:hyperlink r:id="rId12" w:history="1">
        <w:r w:rsidR="00E97507" w:rsidRPr="00E97507">
          <w:rPr>
            <w:rStyle w:val="Hyperlink"/>
            <w:rFonts w:ascii="Arial" w:eastAsia="Arial" w:hAnsi="Arial" w:cs="Arial"/>
            <w:i/>
          </w:rPr>
          <w:t>debora.kieckhoelfel@udesc.br</w:t>
        </w:r>
      </w:hyperlink>
      <w:r w:rsidR="00E97507" w:rsidRPr="00E97507">
        <w:rPr>
          <w:rFonts w:ascii="Arial" w:eastAsia="Arial" w:hAnsi="Arial" w:cs="Arial"/>
          <w:i/>
        </w:rPr>
        <w:t xml:space="preserve">; </w:t>
      </w:r>
      <w:r w:rsidR="00E97507">
        <w:rPr>
          <w:rFonts w:ascii="Arial" w:eastAsia="Arial" w:hAnsi="Arial" w:cs="Arial"/>
          <w:i/>
        </w:rPr>
        <w:t xml:space="preserve"> </w:t>
      </w:r>
      <w:r w:rsidR="00E97507">
        <w:rPr>
          <w:rFonts w:ascii="Arial" w:eastAsia="Arial" w:hAnsi="Arial" w:cs="Arial"/>
          <w:i/>
          <w:vertAlign w:val="superscript"/>
        </w:rPr>
        <w:t>5</w:t>
      </w:r>
      <w:r w:rsidR="00E4551E" w:rsidRPr="00E97507">
        <w:rPr>
          <w:rFonts w:ascii="Arial" w:eastAsia="Arial" w:hAnsi="Arial" w:cs="Arial"/>
          <w:i/>
        </w:rPr>
        <w:t>PPGECMT/ Udesc</w:t>
      </w:r>
      <w:r w:rsidRPr="00E97507">
        <w:rPr>
          <w:rFonts w:ascii="Arial" w:eastAsia="Arial" w:hAnsi="Arial" w:cs="Arial"/>
          <w:i/>
        </w:rPr>
        <w:t xml:space="preserve"> </w:t>
      </w:r>
      <w:r w:rsidR="003C3145">
        <w:rPr>
          <w:rFonts w:ascii="Arial" w:eastAsia="Arial" w:hAnsi="Arial" w:cs="Arial"/>
          <w:i/>
        </w:rPr>
        <w:t>–</w:t>
      </w:r>
      <w:r w:rsidRPr="00E97507">
        <w:rPr>
          <w:rFonts w:ascii="Arial" w:eastAsia="Arial" w:hAnsi="Arial" w:cs="Arial"/>
          <w:i/>
        </w:rPr>
        <w:t xml:space="preserve"> </w:t>
      </w:r>
      <w:hyperlink r:id="rId13" w:history="1">
        <w:r w:rsidR="003C3145" w:rsidRPr="00136760">
          <w:rPr>
            <w:rStyle w:val="Hyperlink"/>
            <w:rFonts w:ascii="Arial" w:eastAsia="Arial" w:hAnsi="Arial" w:cs="Arial"/>
            <w:i/>
          </w:rPr>
          <w:t>julianaelisa2604@gmail.com</w:t>
        </w:r>
      </w:hyperlink>
      <w:r w:rsidR="003C3145">
        <w:rPr>
          <w:rFonts w:ascii="Arial" w:eastAsia="Arial" w:hAnsi="Arial" w:cs="Arial"/>
          <w:i/>
        </w:rPr>
        <w:t xml:space="preserve"> </w:t>
      </w:r>
      <w:r w:rsidR="003A2DF4">
        <w:rPr>
          <w:rFonts w:ascii="Arial" w:eastAsia="Arial" w:hAnsi="Arial" w:cs="Arial"/>
          <w:i/>
        </w:rPr>
        <w:t xml:space="preserve"> </w:t>
      </w:r>
      <w:r w:rsidR="006637AC">
        <w:rPr>
          <w:rFonts w:ascii="Arial" w:eastAsia="Arial" w:hAnsi="Arial" w:cs="Arial"/>
          <w:i/>
          <w:vertAlign w:val="superscript"/>
        </w:rPr>
        <w:t>6</w:t>
      </w:r>
      <w:r w:rsidR="003A2DF4">
        <w:rPr>
          <w:rFonts w:ascii="Arial" w:eastAsia="Arial" w:hAnsi="Arial" w:cs="Arial"/>
          <w:i/>
        </w:rPr>
        <w:t>Licenciatura em Matemática/ Udesc</w:t>
      </w:r>
      <w:r w:rsidR="00700C39">
        <w:rPr>
          <w:rFonts w:ascii="Arial" w:eastAsia="Arial" w:hAnsi="Arial" w:cs="Arial"/>
          <w:i/>
        </w:rPr>
        <w:t xml:space="preserve"> </w:t>
      </w:r>
      <w:r w:rsidR="003C3145">
        <w:rPr>
          <w:rFonts w:ascii="Arial" w:eastAsia="Arial" w:hAnsi="Arial" w:cs="Arial"/>
          <w:i/>
        </w:rPr>
        <w:t>–</w:t>
      </w:r>
      <w:r w:rsidR="00700C39">
        <w:rPr>
          <w:rFonts w:ascii="Arial" w:eastAsia="Arial" w:hAnsi="Arial" w:cs="Arial"/>
          <w:i/>
        </w:rPr>
        <w:t xml:space="preserve"> </w:t>
      </w:r>
      <w:hyperlink r:id="rId14" w:history="1">
        <w:r w:rsidR="003C3145" w:rsidRPr="00136760">
          <w:rPr>
            <w:rStyle w:val="Hyperlink"/>
            <w:rFonts w:ascii="Arial" w:eastAsia="Arial" w:hAnsi="Arial" w:cs="Arial"/>
            <w:i/>
          </w:rPr>
          <w:t>luciano.mf@edu.udesc.br</w:t>
        </w:r>
      </w:hyperlink>
      <w:r w:rsidR="006637AC">
        <w:rPr>
          <w:rFonts w:ascii="Arial" w:eastAsia="Arial" w:hAnsi="Arial" w:cs="Arial"/>
          <w:i/>
        </w:rPr>
        <w:t xml:space="preserve"> </w:t>
      </w:r>
    </w:p>
    <w:p w14:paraId="6CDE7EE8" w14:textId="77777777" w:rsidR="0062243D" w:rsidRPr="00E97507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CF92203" w14:textId="7FF53776" w:rsidR="00A62728" w:rsidRPr="00B7460C" w:rsidRDefault="00D134DF" w:rsidP="00DF73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D134DF">
        <w:rPr>
          <w:rFonts w:ascii="Arial" w:eastAsia="Arial" w:hAnsi="Arial" w:cs="Arial"/>
          <w:sz w:val="24"/>
          <w:szCs w:val="24"/>
        </w:rPr>
        <w:t xml:space="preserve">A crescente inovação tecnológica tem impactado o campo educacional e exigido que as competências docentes ultrapassem o domínio técnico da área de atuação de professores. Esse cenário requer, desde a formação inicial, uma perspectiva que favoreça a integração de tecnologias no ensino de matemática e promovam o desenvolvimento de habilidades e procedimentos que orientem o futuro professor a incorporá-las em suas práticas pedagógicas. Nesse contexto, o curso de Licenciatura em Matemática da Udesc conta com o Laboratório Fábrica Matemática (Fab3D), ambiente em que é executado, desde 2018, o projeto “Fábrica Matemática: produzindo materiais e desenvolvendo ações para o ensino de matemática”. </w:t>
      </w:r>
      <w:r w:rsidR="00FD43C8">
        <w:rPr>
          <w:rFonts w:ascii="Arial" w:eastAsia="Arial" w:hAnsi="Arial" w:cs="Arial"/>
          <w:sz w:val="24"/>
          <w:szCs w:val="24"/>
        </w:rPr>
        <w:t>E</w:t>
      </w:r>
      <w:r w:rsidRPr="00D134DF">
        <w:rPr>
          <w:rFonts w:ascii="Arial" w:eastAsia="Arial" w:hAnsi="Arial" w:cs="Arial"/>
          <w:sz w:val="24"/>
          <w:szCs w:val="24"/>
        </w:rPr>
        <w:t xml:space="preserve">ntre seus objetivos, </w:t>
      </w:r>
      <w:r w:rsidR="00FD43C8">
        <w:rPr>
          <w:rFonts w:ascii="Arial" w:eastAsia="Arial" w:hAnsi="Arial" w:cs="Arial"/>
          <w:sz w:val="24"/>
          <w:szCs w:val="24"/>
        </w:rPr>
        <w:t xml:space="preserve">está </w:t>
      </w:r>
      <w:r w:rsidRPr="00D134DF">
        <w:rPr>
          <w:rFonts w:ascii="Arial" w:eastAsia="Arial" w:hAnsi="Arial" w:cs="Arial"/>
          <w:sz w:val="24"/>
          <w:szCs w:val="24"/>
        </w:rPr>
        <w:t>o propósito de conceber, produzir e compartilhar com a comunidade acadêmica uma diversidade de recursos didáticos, na forma de materiais concretos e digitais. Os materiais concretos são confeccionados com o uso das tecnologias de impressão 3D e corte a laser. Os recursos digitais envolvem aplicativos dinâmicos elaborados com o software GeoGebra. Todos os materiais são disponibilizados para o uso de professores e alunos de graduação e pós-graduação. Também são produzidos materiais adaptados para a educação inclusiva e elaboradas sequências didáticas que consideram as intencionalidades pedagógicas dos materiais para sua utilização no ensino básico ou superior. Após uma década de experiência, nosso foco transita entre a inovação tecnológica e seu impacto científico e educacional. Embora o acesso à impressão 3D e ao corte a laser tenha-se popularizado, o diferencial do Fab3D reside na experiência acumulada para transformar recursos tecnológicos em instrumentos que apoiam o ensino e a aprendizagem da matemática. Concluímos que manter um laboratório focado na produção de materiais didáticos com tecnologias aditivas é desafiador, mas também consiste em uma oportunidade para alavancar pesquisas que exploram o potencial desses materiais.</w:t>
      </w:r>
    </w:p>
    <w:p w14:paraId="1615D9BF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</w:p>
    <w:p w14:paraId="0C9ABBEA" w14:textId="409654E8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85616F">
        <w:rPr>
          <w:rFonts w:ascii="Arial" w:eastAsia="Arial" w:hAnsi="Arial" w:cs="Arial"/>
          <w:sz w:val="24"/>
          <w:szCs w:val="24"/>
        </w:rPr>
        <w:t xml:space="preserve">Laboratório de </w:t>
      </w:r>
      <w:r w:rsidR="00592382">
        <w:rPr>
          <w:rFonts w:ascii="Arial" w:eastAsia="Arial" w:hAnsi="Arial" w:cs="Arial"/>
          <w:sz w:val="24"/>
          <w:szCs w:val="24"/>
        </w:rPr>
        <w:t xml:space="preserve">Matemática, </w:t>
      </w:r>
      <w:r w:rsidR="006E2081">
        <w:rPr>
          <w:rFonts w:ascii="Arial" w:eastAsia="Arial" w:hAnsi="Arial" w:cs="Arial"/>
          <w:sz w:val="24"/>
          <w:szCs w:val="24"/>
        </w:rPr>
        <w:t xml:space="preserve">Material manipulável, </w:t>
      </w:r>
      <w:r w:rsidR="0085616F">
        <w:rPr>
          <w:rFonts w:ascii="Arial" w:eastAsia="Arial" w:hAnsi="Arial" w:cs="Arial"/>
          <w:sz w:val="24"/>
          <w:szCs w:val="24"/>
        </w:rPr>
        <w:t>I</w:t>
      </w:r>
      <w:r w:rsidR="006E2081">
        <w:rPr>
          <w:rFonts w:ascii="Arial" w:eastAsia="Arial" w:hAnsi="Arial" w:cs="Arial"/>
          <w:sz w:val="24"/>
          <w:szCs w:val="24"/>
        </w:rPr>
        <w:t>mpressão 3D</w:t>
      </w:r>
      <w:r w:rsidR="00950A39">
        <w:rPr>
          <w:rFonts w:ascii="Arial" w:eastAsia="Arial" w:hAnsi="Arial" w:cs="Arial"/>
          <w:sz w:val="24"/>
          <w:szCs w:val="24"/>
        </w:rPr>
        <w:t xml:space="preserve">, </w:t>
      </w:r>
      <w:r w:rsidR="0085616F">
        <w:rPr>
          <w:rFonts w:ascii="Arial" w:eastAsia="Arial" w:hAnsi="Arial" w:cs="Arial"/>
          <w:sz w:val="24"/>
          <w:szCs w:val="24"/>
        </w:rPr>
        <w:t>C</w:t>
      </w:r>
      <w:r w:rsidR="005211E8">
        <w:rPr>
          <w:rFonts w:ascii="Arial" w:eastAsia="Arial" w:hAnsi="Arial" w:cs="Arial"/>
          <w:sz w:val="24"/>
          <w:szCs w:val="24"/>
        </w:rPr>
        <w:t xml:space="preserve">orte a laser, </w:t>
      </w:r>
      <w:r w:rsidR="0085616F">
        <w:rPr>
          <w:rFonts w:ascii="Arial" w:eastAsia="Arial" w:hAnsi="Arial" w:cs="Arial"/>
          <w:sz w:val="24"/>
          <w:szCs w:val="24"/>
        </w:rPr>
        <w:t>P</w:t>
      </w:r>
      <w:r w:rsidR="005211E8">
        <w:rPr>
          <w:rFonts w:ascii="Arial" w:eastAsia="Arial" w:hAnsi="Arial" w:cs="Arial"/>
          <w:sz w:val="24"/>
          <w:szCs w:val="24"/>
        </w:rPr>
        <w:t>ráticas pedagógicas</w:t>
      </w:r>
      <w:r w:rsidRPr="00B7460C">
        <w:rPr>
          <w:rFonts w:ascii="Arial" w:eastAsia="Arial" w:hAnsi="Arial" w:cs="Arial"/>
          <w:sz w:val="24"/>
          <w:szCs w:val="24"/>
        </w:rPr>
        <w:t>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03F19652" w14:textId="47C81239" w:rsidR="5D47EE9D" w:rsidRPr="00FA67A7" w:rsidRDefault="5D47EE9D" w:rsidP="00FA67A7">
      <w:pPr>
        <w:textAlignment w:val="auto"/>
        <w:outlineLvl w:val="9"/>
        <w:rPr>
          <w:color w:val="000000"/>
          <w:highlight w:val="white"/>
        </w:rPr>
      </w:pPr>
    </w:p>
    <w:sectPr w:rsidR="5D47EE9D" w:rsidRPr="00FA67A7">
      <w:headerReference w:type="default" r:id="rId15"/>
      <w:footerReference w:type="default" r:id="rId16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30D02" w14:textId="77777777" w:rsidR="00665581" w:rsidRDefault="00665581">
      <w:pPr>
        <w:spacing w:after="0" w:line="240" w:lineRule="auto"/>
      </w:pPr>
      <w:r>
        <w:separator/>
      </w:r>
    </w:p>
  </w:endnote>
  <w:endnote w:type="continuationSeparator" w:id="0">
    <w:p w14:paraId="0BA7046E" w14:textId="77777777" w:rsidR="00665581" w:rsidRDefault="00665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DAEBD" w14:textId="77777777" w:rsidR="00665581" w:rsidRDefault="00665581">
      <w:pPr>
        <w:spacing w:after="0" w:line="240" w:lineRule="auto"/>
      </w:pPr>
      <w:r>
        <w:separator/>
      </w:r>
    </w:p>
  </w:footnote>
  <w:footnote w:type="continuationSeparator" w:id="0">
    <w:p w14:paraId="0E617C61" w14:textId="77777777" w:rsidR="00665581" w:rsidRDefault="00665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772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364F5"/>
    <w:rsid w:val="00061078"/>
    <w:rsid w:val="00067193"/>
    <w:rsid w:val="000A075E"/>
    <w:rsid w:val="00110BFF"/>
    <w:rsid w:val="00125CC9"/>
    <w:rsid w:val="001806E5"/>
    <w:rsid w:val="0018295A"/>
    <w:rsid w:val="001C2A49"/>
    <w:rsid w:val="001C6D2E"/>
    <w:rsid w:val="001E6F36"/>
    <w:rsid w:val="001F6616"/>
    <w:rsid w:val="00251F36"/>
    <w:rsid w:val="002A0FC6"/>
    <w:rsid w:val="002B54CF"/>
    <w:rsid w:val="003A2DF4"/>
    <w:rsid w:val="003A4903"/>
    <w:rsid w:val="003C3145"/>
    <w:rsid w:val="003D458A"/>
    <w:rsid w:val="0044733F"/>
    <w:rsid w:val="0048054D"/>
    <w:rsid w:val="00484AC6"/>
    <w:rsid w:val="004F2AAB"/>
    <w:rsid w:val="005211E8"/>
    <w:rsid w:val="00541B53"/>
    <w:rsid w:val="00543CA8"/>
    <w:rsid w:val="0054682C"/>
    <w:rsid w:val="00573762"/>
    <w:rsid w:val="005865BC"/>
    <w:rsid w:val="00592382"/>
    <w:rsid w:val="0059727C"/>
    <w:rsid w:val="005C2F9A"/>
    <w:rsid w:val="005D3B68"/>
    <w:rsid w:val="0062243D"/>
    <w:rsid w:val="00640A04"/>
    <w:rsid w:val="006637AC"/>
    <w:rsid w:val="00665581"/>
    <w:rsid w:val="00675AFE"/>
    <w:rsid w:val="006B0708"/>
    <w:rsid w:val="006B3A9B"/>
    <w:rsid w:val="006C664E"/>
    <w:rsid w:val="006D224E"/>
    <w:rsid w:val="006E2081"/>
    <w:rsid w:val="006F224A"/>
    <w:rsid w:val="00700C39"/>
    <w:rsid w:val="00710783"/>
    <w:rsid w:val="00740C2D"/>
    <w:rsid w:val="007539E4"/>
    <w:rsid w:val="00753E07"/>
    <w:rsid w:val="00772612"/>
    <w:rsid w:val="007A27A7"/>
    <w:rsid w:val="00841BEF"/>
    <w:rsid w:val="008522B5"/>
    <w:rsid w:val="0085616F"/>
    <w:rsid w:val="008661C4"/>
    <w:rsid w:val="008A4D05"/>
    <w:rsid w:val="00923D65"/>
    <w:rsid w:val="00933855"/>
    <w:rsid w:val="009358AA"/>
    <w:rsid w:val="00950A39"/>
    <w:rsid w:val="00992CAD"/>
    <w:rsid w:val="009C47B6"/>
    <w:rsid w:val="00A62728"/>
    <w:rsid w:val="00A83C91"/>
    <w:rsid w:val="00B5690E"/>
    <w:rsid w:val="00B7460C"/>
    <w:rsid w:val="00BA6780"/>
    <w:rsid w:val="00BC48A0"/>
    <w:rsid w:val="00BE6B15"/>
    <w:rsid w:val="00BF75DD"/>
    <w:rsid w:val="00C12FE1"/>
    <w:rsid w:val="00C55C6A"/>
    <w:rsid w:val="00C577D0"/>
    <w:rsid w:val="00CE5735"/>
    <w:rsid w:val="00CE7D54"/>
    <w:rsid w:val="00D134DF"/>
    <w:rsid w:val="00D22124"/>
    <w:rsid w:val="00DCD1F6"/>
    <w:rsid w:val="00DE39F1"/>
    <w:rsid w:val="00DF7335"/>
    <w:rsid w:val="00E27229"/>
    <w:rsid w:val="00E4551E"/>
    <w:rsid w:val="00E52A52"/>
    <w:rsid w:val="00E55244"/>
    <w:rsid w:val="00E97507"/>
    <w:rsid w:val="00EE35D7"/>
    <w:rsid w:val="00F14A3F"/>
    <w:rsid w:val="00F36E90"/>
    <w:rsid w:val="00F41AEF"/>
    <w:rsid w:val="00F666F0"/>
    <w:rsid w:val="00F75676"/>
    <w:rsid w:val="00FA637A"/>
    <w:rsid w:val="00FA67A7"/>
    <w:rsid w:val="00FB300F"/>
    <w:rsid w:val="00FD43C8"/>
    <w:rsid w:val="00FF4AB0"/>
    <w:rsid w:val="01958465"/>
    <w:rsid w:val="01B84932"/>
    <w:rsid w:val="0294A78F"/>
    <w:rsid w:val="0375AE49"/>
    <w:rsid w:val="03A65EA1"/>
    <w:rsid w:val="04101055"/>
    <w:rsid w:val="047524A6"/>
    <w:rsid w:val="05E1E314"/>
    <w:rsid w:val="05E7F720"/>
    <w:rsid w:val="06CE5578"/>
    <w:rsid w:val="08A95F30"/>
    <w:rsid w:val="095327E6"/>
    <w:rsid w:val="09FD8018"/>
    <w:rsid w:val="0A14724B"/>
    <w:rsid w:val="0A3D458C"/>
    <w:rsid w:val="0A823FED"/>
    <w:rsid w:val="0AD54CC0"/>
    <w:rsid w:val="0B25710B"/>
    <w:rsid w:val="0BD7418C"/>
    <w:rsid w:val="0BE830BA"/>
    <w:rsid w:val="0C5B22F2"/>
    <w:rsid w:val="0CF31E57"/>
    <w:rsid w:val="0E75A641"/>
    <w:rsid w:val="0F0E1E06"/>
    <w:rsid w:val="0F697E31"/>
    <w:rsid w:val="0FE9AEAD"/>
    <w:rsid w:val="0FECE01C"/>
    <w:rsid w:val="10A6FC81"/>
    <w:rsid w:val="10B0A508"/>
    <w:rsid w:val="10E9877E"/>
    <w:rsid w:val="11EFB9A5"/>
    <w:rsid w:val="124E6630"/>
    <w:rsid w:val="1287D93A"/>
    <w:rsid w:val="1459FC3B"/>
    <w:rsid w:val="152D1883"/>
    <w:rsid w:val="162BB424"/>
    <w:rsid w:val="17A28657"/>
    <w:rsid w:val="1801EF34"/>
    <w:rsid w:val="180A6310"/>
    <w:rsid w:val="187095ED"/>
    <w:rsid w:val="18D9203F"/>
    <w:rsid w:val="1910562F"/>
    <w:rsid w:val="198EA706"/>
    <w:rsid w:val="19A4C712"/>
    <w:rsid w:val="1A4CE408"/>
    <w:rsid w:val="1AA98277"/>
    <w:rsid w:val="1ADA1F1E"/>
    <w:rsid w:val="1B938365"/>
    <w:rsid w:val="1BAC1087"/>
    <w:rsid w:val="1BC1B324"/>
    <w:rsid w:val="1BE7B55E"/>
    <w:rsid w:val="1C302066"/>
    <w:rsid w:val="1C8FEB22"/>
    <w:rsid w:val="1C9E6883"/>
    <w:rsid w:val="1CBBB25D"/>
    <w:rsid w:val="1D0ADCB4"/>
    <w:rsid w:val="1DD4306A"/>
    <w:rsid w:val="1DF89DD0"/>
    <w:rsid w:val="1E35A821"/>
    <w:rsid w:val="1F0B889C"/>
    <w:rsid w:val="1FBC790E"/>
    <w:rsid w:val="20352A0D"/>
    <w:rsid w:val="203BC017"/>
    <w:rsid w:val="207CD942"/>
    <w:rsid w:val="20D9D66E"/>
    <w:rsid w:val="210EC9AB"/>
    <w:rsid w:val="21140030"/>
    <w:rsid w:val="21E6CBE6"/>
    <w:rsid w:val="22B5054A"/>
    <w:rsid w:val="23529CB2"/>
    <w:rsid w:val="2359D0E9"/>
    <w:rsid w:val="239AF642"/>
    <w:rsid w:val="2430A47E"/>
    <w:rsid w:val="2448EA7E"/>
    <w:rsid w:val="2586B5C3"/>
    <w:rsid w:val="26147ADF"/>
    <w:rsid w:val="263E30C1"/>
    <w:rsid w:val="2674B911"/>
    <w:rsid w:val="2755924D"/>
    <w:rsid w:val="2786E73F"/>
    <w:rsid w:val="27929499"/>
    <w:rsid w:val="27D007EE"/>
    <w:rsid w:val="283D0045"/>
    <w:rsid w:val="29A1C7AC"/>
    <w:rsid w:val="2A1FAE7C"/>
    <w:rsid w:val="2A1FBF4C"/>
    <w:rsid w:val="2AAD5544"/>
    <w:rsid w:val="2B8173EC"/>
    <w:rsid w:val="2BA9F614"/>
    <w:rsid w:val="2C85CD42"/>
    <w:rsid w:val="2C9EFC22"/>
    <w:rsid w:val="2DA49808"/>
    <w:rsid w:val="2F5CD33F"/>
    <w:rsid w:val="2FB62A90"/>
    <w:rsid w:val="302E7114"/>
    <w:rsid w:val="304FCC26"/>
    <w:rsid w:val="3092BA86"/>
    <w:rsid w:val="318F5860"/>
    <w:rsid w:val="31A6775D"/>
    <w:rsid w:val="32101DFB"/>
    <w:rsid w:val="321A0756"/>
    <w:rsid w:val="32D4158B"/>
    <w:rsid w:val="32DF068B"/>
    <w:rsid w:val="32FB14E9"/>
    <w:rsid w:val="331918E5"/>
    <w:rsid w:val="33CEF0A8"/>
    <w:rsid w:val="33EE4E62"/>
    <w:rsid w:val="346C3A22"/>
    <w:rsid w:val="3501F8B4"/>
    <w:rsid w:val="35448291"/>
    <w:rsid w:val="35BD6225"/>
    <w:rsid w:val="35E6CC05"/>
    <w:rsid w:val="360C0AF7"/>
    <w:rsid w:val="3671249E"/>
    <w:rsid w:val="3690527C"/>
    <w:rsid w:val="3697260B"/>
    <w:rsid w:val="36C292B6"/>
    <w:rsid w:val="36CF751E"/>
    <w:rsid w:val="37148900"/>
    <w:rsid w:val="38EA0A9B"/>
    <w:rsid w:val="396189B2"/>
    <w:rsid w:val="39F731FB"/>
    <w:rsid w:val="3A110280"/>
    <w:rsid w:val="3A463793"/>
    <w:rsid w:val="3A4E018E"/>
    <w:rsid w:val="3AEE2E74"/>
    <w:rsid w:val="3B1F5356"/>
    <w:rsid w:val="3B29CEFC"/>
    <w:rsid w:val="3C834E13"/>
    <w:rsid w:val="3CA1C90A"/>
    <w:rsid w:val="3CA7CFA7"/>
    <w:rsid w:val="3CEB0CE1"/>
    <w:rsid w:val="3D076B5F"/>
    <w:rsid w:val="3D09EC9B"/>
    <w:rsid w:val="3D659B19"/>
    <w:rsid w:val="3DDCC7D7"/>
    <w:rsid w:val="3DE96A63"/>
    <w:rsid w:val="3E8AFE96"/>
    <w:rsid w:val="3FFE9BED"/>
    <w:rsid w:val="402B36D5"/>
    <w:rsid w:val="40A25201"/>
    <w:rsid w:val="40F47A13"/>
    <w:rsid w:val="4125C997"/>
    <w:rsid w:val="418C4695"/>
    <w:rsid w:val="4198B6F6"/>
    <w:rsid w:val="41DFB9ED"/>
    <w:rsid w:val="424C6A34"/>
    <w:rsid w:val="4324CE2D"/>
    <w:rsid w:val="43792418"/>
    <w:rsid w:val="43DB234E"/>
    <w:rsid w:val="44704942"/>
    <w:rsid w:val="44A2826B"/>
    <w:rsid w:val="44A685D8"/>
    <w:rsid w:val="450AEA7B"/>
    <w:rsid w:val="451C4532"/>
    <w:rsid w:val="46173E9E"/>
    <w:rsid w:val="468D2F82"/>
    <w:rsid w:val="46DACA37"/>
    <w:rsid w:val="46F2DFCF"/>
    <w:rsid w:val="4800AAA0"/>
    <w:rsid w:val="480F769E"/>
    <w:rsid w:val="4872FC2A"/>
    <w:rsid w:val="48F03F64"/>
    <w:rsid w:val="495F32B3"/>
    <w:rsid w:val="4970EB1C"/>
    <w:rsid w:val="4AD02F3B"/>
    <w:rsid w:val="4AD8C297"/>
    <w:rsid w:val="4B0AD1E2"/>
    <w:rsid w:val="4B1985C4"/>
    <w:rsid w:val="4B3B66B9"/>
    <w:rsid w:val="4B66640C"/>
    <w:rsid w:val="4BA5D63B"/>
    <w:rsid w:val="4BD8D6BC"/>
    <w:rsid w:val="4C2D60AC"/>
    <w:rsid w:val="4C7927A0"/>
    <w:rsid w:val="4DBC42D9"/>
    <w:rsid w:val="4E0644FC"/>
    <w:rsid w:val="4E5C19EE"/>
    <w:rsid w:val="4E725928"/>
    <w:rsid w:val="4EAD4434"/>
    <w:rsid w:val="4F0516A8"/>
    <w:rsid w:val="4F1E4AC9"/>
    <w:rsid w:val="50432A33"/>
    <w:rsid w:val="50D51D47"/>
    <w:rsid w:val="5136CC99"/>
    <w:rsid w:val="51630BEC"/>
    <w:rsid w:val="517FC60C"/>
    <w:rsid w:val="5187590B"/>
    <w:rsid w:val="51A9DD3C"/>
    <w:rsid w:val="51E7624F"/>
    <w:rsid w:val="52D423E5"/>
    <w:rsid w:val="53055FCA"/>
    <w:rsid w:val="53216ADA"/>
    <w:rsid w:val="5329026A"/>
    <w:rsid w:val="53ADBD93"/>
    <w:rsid w:val="53D604BF"/>
    <w:rsid w:val="53DD1E2F"/>
    <w:rsid w:val="53E6FDAF"/>
    <w:rsid w:val="54012E38"/>
    <w:rsid w:val="54605F26"/>
    <w:rsid w:val="54AFFB08"/>
    <w:rsid w:val="5539B51E"/>
    <w:rsid w:val="55A0424D"/>
    <w:rsid w:val="566F2BE3"/>
    <w:rsid w:val="56918B29"/>
    <w:rsid w:val="56A781FE"/>
    <w:rsid w:val="56E7AA5F"/>
    <w:rsid w:val="57BF3642"/>
    <w:rsid w:val="5881A8BD"/>
    <w:rsid w:val="58A04449"/>
    <w:rsid w:val="59EC4322"/>
    <w:rsid w:val="5A0E7DE7"/>
    <w:rsid w:val="5AC1189D"/>
    <w:rsid w:val="5B464AFE"/>
    <w:rsid w:val="5B477A4D"/>
    <w:rsid w:val="5B7D7378"/>
    <w:rsid w:val="5BB5DC2F"/>
    <w:rsid w:val="5C1F685F"/>
    <w:rsid w:val="5CA6E2A7"/>
    <w:rsid w:val="5CB8AA01"/>
    <w:rsid w:val="5CE63912"/>
    <w:rsid w:val="5D47EE9D"/>
    <w:rsid w:val="5DED4AF1"/>
    <w:rsid w:val="5E14F1E2"/>
    <w:rsid w:val="5E25CAC8"/>
    <w:rsid w:val="5E2C9797"/>
    <w:rsid w:val="5E6EA20E"/>
    <w:rsid w:val="5EC05A70"/>
    <w:rsid w:val="5F1C1141"/>
    <w:rsid w:val="5F82989C"/>
    <w:rsid w:val="600DBA24"/>
    <w:rsid w:val="602CE7AD"/>
    <w:rsid w:val="605769B4"/>
    <w:rsid w:val="60CE070F"/>
    <w:rsid w:val="60DA95C8"/>
    <w:rsid w:val="61C8BE97"/>
    <w:rsid w:val="61F806E2"/>
    <w:rsid w:val="62006302"/>
    <w:rsid w:val="62571F56"/>
    <w:rsid w:val="62A5B001"/>
    <w:rsid w:val="62FE8813"/>
    <w:rsid w:val="6370276A"/>
    <w:rsid w:val="63A4BEA7"/>
    <w:rsid w:val="6458388F"/>
    <w:rsid w:val="646FEE0F"/>
    <w:rsid w:val="64D8587C"/>
    <w:rsid w:val="65DCC81A"/>
    <w:rsid w:val="65DF5092"/>
    <w:rsid w:val="65ED0B25"/>
    <w:rsid w:val="66874427"/>
    <w:rsid w:val="673C47D9"/>
    <w:rsid w:val="6744B0C4"/>
    <w:rsid w:val="67DF56D1"/>
    <w:rsid w:val="6837AAE9"/>
    <w:rsid w:val="68404902"/>
    <w:rsid w:val="68A676F3"/>
    <w:rsid w:val="6A0D5C22"/>
    <w:rsid w:val="6A20D7DB"/>
    <w:rsid w:val="6A6F21ED"/>
    <w:rsid w:val="6AE51866"/>
    <w:rsid w:val="6BA3D366"/>
    <w:rsid w:val="6C189F1C"/>
    <w:rsid w:val="6C33C01E"/>
    <w:rsid w:val="6C9D5F15"/>
    <w:rsid w:val="6CE86205"/>
    <w:rsid w:val="6D48096D"/>
    <w:rsid w:val="6E2B6196"/>
    <w:rsid w:val="6E6691F3"/>
    <w:rsid w:val="6ECF15F7"/>
    <w:rsid w:val="6F2EF54C"/>
    <w:rsid w:val="6F6C93E0"/>
    <w:rsid w:val="6F8B0607"/>
    <w:rsid w:val="6F9B0D22"/>
    <w:rsid w:val="7007848E"/>
    <w:rsid w:val="70EEDEF0"/>
    <w:rsid w:val="717EB7A2"/>
    <w:rsid w:val="71EA6EE5"/>
    <w:rsid w:val="72096C6F"/>
    <w:rsid w:val="724343C0"/>
    <w:rsid w:val="7331E235"/>
    <w:rsid w:val="73F5658A"/>
    <w:rsid w:val="74281CF8"/>
    <w:rsid w:val="742F8687"/>
    <w:rsid w:val="74390B79"/>
    <w:rsid w:val="74B0F4F1"/>
    <w:rsid w:val="7573E480"/>
    <w:rsid w:val="75CF8337"/>
    <w:rsid w:val="764A7C90"/>
    <w:rsid w:val="76C6D408"/>
    <w:rsid w:val="76DC3B27"/>
    <w:rsid w:val="77B49B59"/>
    <w:rsid w:val="782DB2EE"/>
    <w:rsid w:val="78B69A00"/>
    <w:rsid w:val="78FF8CB8"/>
    <w:rsid w:val="79AAF660"/>
    <w:rsid w:val="7B91F371"/>
    <w:rsid w:val="7BB818F6"/>
    <w:rsid w:val="7BCE04E8"/>
    <w:rsid w:val="7BF5E918"/>
    <w:rsid w:val="7C51C889"/>
    <w:rsid w:val="7C6CA96E"/>
    <w:rsid w:val="7CB7EA9E"/>
    <w:rsid w:val="7CCB4335"/>
    <w:rsid w:val="7DD98088"/>
    <w:rsid w:val="7E038E5E"/>
    <w:rsid w:val="7E09A7DF"/>
    <w:rsid w:val="7E908C3A"/>
    <w:rsid w:val="7EE1B0D5"/>
    <w:rsid w:val="7F267A42"/>
    <w:rsid w:val="7FB4C7E0"/>
    <w:rsid w:val="7FD0D334"/>
    <w:rsid w:val="7FE5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2B54C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B54CF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CE7D5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E7D5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E7D5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E7D5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E7D54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4473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julianaelisa2604@gmail.com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debora.kieckhoelfel@udesc.b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iviane.beuter@udesc.br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marnei.mandler@udesc.br" TargetMode="External"/><Relationship Id="rId4" Type="http://schemas.openxmlformats.org/officeDocument/2006/relationships/styles" Target="styles.xml"/><Relationship Id="rId9" Type="http://schemas.openxmlformats.org/officeDocument/2006/relationships/hyperlink" Target="mailto:elisandra.figueiredo@udesc.br" TargetMode="External"/><Relationship Id="rId14" Type="http://schemas.openxmlformats.org/officeDocument/2006/relationships/hyperlink" Target="mailto:luciano.mf@edu.udesc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455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ELISANDRA BAR DE FIGUEIREDO</cp:lastModifiedBy>
  <cp:revision>7</cp:revision>
  <dcterms:created xsi:type="dcterms:W3CDTF">2026-09-25T17:40:00Z</dcterms:created>
  <dcterms:modified xsi:type="dcterms:W3CDTF">2026-09-25T17:44:00Z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