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90C0" w14:textId="0E34F225" w:rsidR="00597780" w:rsidRPr="00D75310" w:rsidRDefault="00730422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D75310">
        <w:rPr>
          <w:rFonts w:ascii="Arial" w:eastAsia="Arial" w:hAnsi="Arial" w:cs="Arial"/>
          <w:b/>
          <w:sz w:val="28"/>
          <w:szCs w:val="28"/>
        </w:rPr>
        <w:t>RODAS DE CONVERSA: UM ESPAÇO DE ACOLHIMENTO, DIÁLOGO E ESCUTA NO CONTEXTO INCLUSIVO</w:t>
      </w:r>
    </w:p>
    <w:p w14:paraId="589FA38D" w14:textId="6FC9207F" w:rsidR="00A62728" w:rsidRPr="00A73160" w:rsidRDefault="00A62728" w:rsidP="0059778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rPr>
          <w:color w:val="0070C0"/>
        </w:rPr>
      </w:pP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62078183" w14:textId="274270ED" w:rsidR="003A607B" w:rsidRPr="00E64D64" w:rsidRDefault="00E64D64" w:rsidP="00E64D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  <w:u w:val="single"/>
          <w:vertAlign w:val="superscript"/>
        </w:rPr>
      </w:pPr>
      <w:r w:rsidRPr="00E64D64">
        <w:rPr>
          <w:rFonts w:ascii="Arial" w:eastAsia="Arial" w:hAnsi="Arial" w:cs="Arial"/>
          <w:u w:val="single"/>
        </w:rPr>
        <w:t>Morgana Zardo Von Mecheln</w:t>
      </w:r>
      <w:r w:rsidRPr="00E64D64">
        <w:rPr>
          <w:rFonts w:ascii="Arial" w:eastAsia="Arial" w:hAnsi="Arial" w:cs="Arial"/>
          <w:u w:val="single"/>
          <w:vertAlign w:val="superscript"/>
        </w:rPr>
        <w:t>1</w:t>
      </w:r>
      <w:r w:rsidRPr="00E64D64">
        <w:rPr>
          <w:rFonts w:ascii="Arial" w:eastAsia="Arial" w:hAnsi="Arial" w:cs="Arial"/>
          <w:u w:val="single"/>
        </w:rPr>
        <w:t xml:space="preserve">; </w:t>
      </w:r>
      <w:r w:rsidR="003A607B" w:rsidRPr="00E64D64">
        <w:rPr>
          <w:rFonts w:ascii="Arial" w:eastAsia="Arial" w:hAnsi="Arial" w:cs="Arial"/>
          <w:u w:val="single"/>
        </w:rPr>
        <w:t>Michelli Vitória Silvestre</w:t>
      </w:r>
      <w:r w:rsidRPr="00E64D64">
        <w:rPr>
          <w:rFonts w:ascii="Arial" w:eastAsia="Arial" w:hAnsi="Arial" w:cs="Arial"/>
          <w:u w:val="single"/>
          <w:vertAlign w:val="superscript"/>
        </w:rPr>
        <w:t>2</w:t>
      </w:r>
      <w:r w:rsidR="003A607B" w:rsidRPr="00E64D64">
        <w:rPr>
          <w:rFonts w:ascii="Arial" w:eastAsia="Arial" w:hAnsi="Arial" w:cs="Arial"/>
          <w:u w:val="single"/>
        </w:rPr>
        <w:t>; Leana Gioia Siqueir</w:t>
      </w:r>
      <w:r w:rsidR="00750AD4" w:rsidRPr="00E64D64">
        <w:rPr>
          <w:rFonts w:ascii="Arial" w:eastAsia="Arial" w:hAnsi="Arial" w:cs="Arial"/>
          <w:u w:val="single"/>
        </w:rPr>
        <w:t>a</w:t>
      </w:r>
      <w:r w:rsidRPr="00E64D64">
        <w:rPr>
          <w:rFonts w:ascii="Arial" w:eastAsia="Arial" w:hAnsi="Arial" w:cs="Arial"/>
          <w:u w:val="single"/>
          <w:vertAlign w:val="superscript"/>
        </w:rPr>
        <w:t>3</w:t>
      </w:r>
      <w:r w:rsidR="00750AD4" w:rsidRPr="00E64D64">
        <w:rPr>
          <w:rFonts w:ascii="Arial" w:eastAsia="Arial" w:hAnsi="Arial" w:cs="Arial"/>
          <w:u w:val="single"/>
        </w:rPr>
        <w:t>;</w:t>
      </w:r>
      <w:r w:rsidRPr="00E64D64">
        <w:rPr>
          <w:u w:val="single"/>
        </w:rPr>
        <w:t xml:space="preserve"> </w:t>
      </w:r>
      <w:r w:rsidRPr="00E64D64">
        <w:rPr>
          <w:rFonts w:ascii="Arial" w:eastAsia="Arial" w:hAnsi="Arial" w:cs="Arial"/>
          <w:u w:val="single"/>
        </w:rPr>
        <w:t>Giordana Petuya Gonçalves</w:t>
      </w:r>
      <w:r w:rsidRPr="00E64D64">
        <w:rPr>
          <w:rFonts w:ascii="Arial" w:eastAsia="Arial" w:hAnsi="Arial" w:cs="Arial"/>
          <w:u w:val="single"/>
          <w:vertAlign w:val="superscript"/>
        </w:rPr>
        <w:t>4</w:t>
      </w:r>
      <w:r w:rsidR="00750AD4" w:rsidRPr="00E64D64">
        <w:rPr>
          <w:rFonts w:ascii="Arial" w:eastAsia="Arial" w:hAnsi="Arial" w:cs="Arial"/>
          <w:sz w:val="24"/>
          <w:szCs w:val="24"/>
          <w:u w:val="single"/>
        </w:rPr>
        <w:t xml:space="preserve">; </w:t>
      </w:r>
      <w:r w:rsidRPr="00E64D64">
        <w:rPr>
          <w:rFonts w:ascii="Arial" w:eastAsia="Arial" w:hAnsi="Arial" w:cs="Arial"/>
          <w:i/>
          <w:u w:val="single"/>
        </w:rPr>
        <w:t>Yago Bento Romero Dutra</w:t>
      </w:r>
      <w:r w:rsidRPr="00E64D64">
        <w:rPr>
          <w:rFonts w:ascii="Arial" w:eastAsia="Arial" w:hAnsi="Arial" w:cs="Arial"/>
          <w:i/>
          <w:u w:val="single"/>
          <w:vertAlign w:val="superscript"/>
        </w:rPr>
        <w:t>5</w:t>
      </w:r>
      <w:r>
        <w:rPr>
          <w:rFonts w:ascii="Arial" w:eastAsia="Arial" w:hAnsi="Arial" w:cs="Arial"/>
          <w:i/>
          <w:u w:val="single"/>
        </w:rPr>
        <w:t xml:space="preserve">; </w:t>
      </w:r>
      <w:r w:rsidR="00750AD4" w:rsidRPr="00E64D64">
        <w:rPr>
          <w:rFonts w:ascii="Arial" w:eastAsia="Arial" w:hAnsi="Arial" w:cs="Arial"/>
          <w:sz w:val="24"/>
          <w:szCs w:val="24"/>
          <w:u w:val="single"/>
        </w:rPr>
        <w:t>Felipe da Silva Gemaque</w:t>
      </w:r>
      <w:r w:rsidRPr="00E64D64">
        <w:rPr>
          <w:rFonts w:ascii="Arial" w:eastAsia="Arial" w:hAnsi="Arial" w:cs="Arial"/>
          <w:sz w:val="24"/>
          <w:szCs w:val="24"/>
          <w:u w:val="single"/>
          <w:vertAlign w:val="superscript"/>
        </w:rPr>
        <w:t>6</w:t>
      </w:r>
      <w:r w:rsidR="00750AD4" w:rsidRPr="00E64D64">
        <w:rPr>
          <w:rFonts w:ascii="Arial" w:eastAsia="Arial" w:hAnsi="Arial" w:cs="Arial"/>
          <w:sz w:val="24"/>
          <w:szCs w:val="24"/>
          <w:u w:val="single"/>
        </w:rPr>
        <w:t xml:space="preserve">; Amanda </w:t>
      </w:r>
      <w:r w:rsidR="003952AD" w:rsidRPr="00E64D64">
        <w:rPr>
          <w:rFonts w:ascii="Arial" w:eastAsia="Arial" w:hAnsi="Arial" w:cs="Arial"/>
          <w:sz w:val="24"/>
          <w:szCs w:val="24"/>
          <w:u w:val="single"/>
        </w:rPr>
        <w:t>B</w:t>
      </w:r>
      <w:r w:rsidR="00750AD4" w:rsidRPr="00E64D64">
        <w:rPr>
          <w:rFonts w:ascii="Arial" w:eastAsia="Arial" w:hAnsi="Arial" w:cs="Arial"/>
          <w:sz w:val="24"/>
          <w:szCs w:val="24"/>
          <w:u w:val="single"/>
        </w:rPr>
        <w:t>eatriz Ponpeo</w:t>
      </w:r>
      <w:r w:rsidRPr="00E64D64">
        <w:rPr>
          <w:rFonts w:ascii="Arial" w:eastAsia="Arial" w:hAnsi="Arial" w:cs="Arial"/>
          <w:sz w:val="24"/>
          <w:szCs w:val="24"/>
          <w:u w:val="single"/>
          <w:vertAlign w:val="superscript"/>
        </w:rPr>
        <w:t>7</w:t>
      </w:r>
    </w:p>
    <w:p w14:paraId="6D7F4214" w14:textId="506E612C" w:rsidR="00E64D64" w:rsidRDefault="00E64D64" w:rsidP="00E64D6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</w:rPr>
      </w:pPr>
      <w:r w:rsidRPr="00E64D64">
        <w:rPr>
          <w:rFonts w:ascii="Arial" w:eastAsia="Arial" w:hAnsi="Arial" w:cs="Arial"/>
          <w:i/>
          <w:vertAlign w:val="superscript"/>
        </w:rPr>
        <w:t>1</w:t>
      </w:r>
      <w:r w:rsidRPr="00E64D64">
        <w:rPr>
          <w:rFonts w:ascii="Arial" w:eastAsia="Arial" w:hAnsi="Arial" w:cs="Arial"/>
          <w:i/>
        </w:rPr>
        <w:t xml:space="preserve">Pedagoga da Direção de Ensino - morgana.zvm@udesc.br;  </w:t>
      </w:r>
      <w:r w:rsidRPr="00E64D64">
        <w:rPr>
          <w:rFonts w:ascii="Arial" w:eastAsia="Arial" w:hAnsi="Arial" w:cs="Arial"/>
          <w:i/>
          <w:vertAlign w:val="superscript"/>
        </w:rPr>
        <w:t>2</w:t>
      </w:r>
      <w:r w:rsidR="003A607B" w:rsidRPr="00E64D64">
        <w:rPr>
          <w:rFonts w:ascii="Arial" w:eastAsia="Arial" w:hAnsi="Arial" w:cs="Arial"/>
          <w:i/>
        </w:rPr>
        <w:t xml:space="preserve">Professora do Departamento de Fisioterapia – CEFID/UDESC - michellisilvestre@hotmail.com; </w:t>
      </w:r>
      <w:r w:rsidR="003952AD" w:rsidRPr="00E64D64">
        <w:rPr>
          <w:rFonts w:ascii="Arial" w:eastAsia="Arial" w:hAnsi="Arial" w:cs="Arial"/>
          <w:i/>
        </w:rPr>
        <w:t xml:space="preserve"> </w:t>
      </w:r>
      <w:r w:rsidRPr="00E64D64">
        <w:rPr>
          <w:rFonts w:ascii="Arial" w:hAnsi="Arial" w:cs="Arial"/>
          <w:i/>
          <w:shd w:val="clear" w:color="auto" w:fill="FFFFFF"/>
          <w:vertAlign w:val="superscript"/>
        </w:rPr>
        <w:t>3</w:t>
      </w:r>
      <w:r w:rsidR="003A607B" w:rsidRPr="00E64D64">
        <w:rPr>
          <w:rFonts w:ascii="Arial" w:hAnsi="Arial" w:cs="Arial"/>
          <w:i/>
          <w:shd w:val="clear" w:color="auto" w:fill="FFFFFF"/>
        </w:rPr>
        <w:t>Pedagoga NAE/</w:t>
      </w:r>
      <w:r w:rsidR="003A607B" w:rsidRPr="00E64D64">
        <w:rPr>
          <w:rFonts w:ascii="Arial" w:eastAsia="Arial" w:hAnsi="Arial" w:cs="Arial"/>
          <w:i/>
        </w:rPr>
        <w:t xml:space="preserve">CEFID/UDESC - </w:t>
      </w:r>
      <w:hyperlink r:id="rId9" w:history="1">
        <w:r w:rsidR="00750AD4" w:rsidRPr="00E64D64">
          <w:rPr>
            <w:rStyle w:val="Hyperlink"/>
            <w:rFonts w:ascii="Arial" w:eastAsia="Arial" w:hAnsi="Arial" w:cs="Arial"/>
            <w:i/>
            <w:color w:val="auto"/>
            <w:u w:val="none"/>
          </w:rPr>
          <w:t>leana.gs@udesc.br</w:t>
        </w:r>
      </w:hyperlink>
      <w:r w:rsidR="00750AD4" w:rsidRPr="00E64D64">
        <w:rPr>
          <w:rFonts w:ascii="Arial" w:eastAsia="Arial" w:hAnsi="Arial" w:cs="Arial"/>
          <w:i/>
        </w:rPr>
        <w:t xml:space="preserve">; </w:t>
      </w:r>
      <w:r w:rsidR="003952AD" w:rsidRPr="00E64D64">
        <w:rPr>
          <w:rFonts w:ascii="Arial" w:eastAsia="Arial" w:hAnsi="Arial" w:cs="Arial"/>
          <w:i/>
        </w:rPr>
        <w:t xml:space="preserve"> </w:t>
      </w:r>
      <w:r w:rsidRPr="00E64D64">
        <w:rPr>
          <w:rFonts w:ascii="Arial" w:eastAsia="Arial" w:hAnsi="Arial" w:cs="Arial"/>
          <w:i/>
          <w:vertAlign w:val="superscript"/>
        </w:rPr>
        <w:t>4</w:t>
      </w:r>
      <w:r w:rsidR="00750AD4" w:rsidRPr="00E64D64">
        <w:rPr>
          <w:rFonts w:ascii="Arial" w:eastAsia="Arial" w:hAnsi="Arial" w:cs="Arial"/>
          <w:i/>
        </w:rPr>
        <w:t xml:space="preserve">Bolsista </w:t>
      </w:r>
      <w:r w:rsidR="00750AD4" w:rsidRPr="00E64D64">
        <w:rPr>
          <w:rFonts w:ascii="Arial" w:hAnsi="Arial" w:cs="Arial"/>
          <w:i/>
          <w:shd w:val="clear" w:color="auto" w:fill="FFFFFF"/>
        </w:rPr>
        <w:t>NAE/</w:t>
      </w:r>
      <w:r w:rsidR="00750AD4" w:rsidRPr="00E64D64">
        <w:rPr>
          <w:rFonts w:ascii="Arial" w:eastAsia="Arial" w:hAnsi="Arial" w:cs="Arial"/>
          <w:i/>
        </w:rPr>
        <w:t xml:space="preserve">CEFID/UDESC - </w:t>
      </w:r>
      <w:r w:rsidRPr="00E64D64">
        <w:rPr>
          <w:rFonts w:ascii="Arial" w:eastAsia="Arial" w:hAnsi="Arial" w:cs="Arial"/>
          <w:i/>
        </w:rPr>
        <w:t xml:space="preserve"> </w:t>
      </w:r>
      <w:hyperlink r:id="rId10" w:history="1">
        <w:r w:rsidRPr="00E64D64">
          <w:rPr>
            <w:rStyle w:val="Hyperlink"/>
            <w:rFonts w:ascii="Arial" w:eastAsia="Arial" w:hAnsi="Arial" w:cs="Arial"/>
            <w:i/>
            <w:color w:val="auto"/>
            <w:u w:val="none"/>
          </w:rPr>
          <w:t>giordanagp04@gmail.com</w:t>
        </w:r>
      </w:hyperlink>
      <w:r w:rsidRPr="00E64D64">
        <w:rPr>
          <w:rFonts w:ascii="Arial" w:eastAsia="Arial" w:hAnsi="Arial" w:cs="Arial"/>
          <w:i/>
        </w:rPr>
        <w:t xml:space="preserve">; </w:t>
      </w:r>
      <w:r w:rsidRPr="00E64D64">
        <w:rPr>
          <w:rFonts w:ascii="Arial" w:eastAsia="Arial" w:hAnsi="Arial" w:cs="Arial"/>
          <w:i/>
          <w:vertAlign w:val="superscript"/>
        </w:rPr>
        <w:t>5</w:t>
      </w:r>
      <w:r w:rsidR="00750AD4" w:rsidRPr="00E64D64">
        <w:rPr>
          <w:rFonts w:ascii="Arial" w:eastAsia="Arial" w:hAnsi="Arial" w:cs="Arial"/>
          <w:i/>
        </w:rPr>
        <w:t>Bolsista</w:t>
      </w:r>
      <w:r w:rsidRPr="00E64D64">
        <w:t xml:space="preserve"> </w:t>
      </w:r>
      <w:r w:rsidRPr="00E64D64">
        <w:rPr>
          <w:rFonts w:ascii="Arial" w:eastAsia="Arial" w:hAnsi="Arial" w:cs="Arial"/>
          <w:i/>
        </w:rPr>
        <w:t>Voluntário de Extensão</w:t>
      </w:r>
      <w:r w:rsidR="00750AD4" w:rsidRPr="00E64D64">
        <w:rPr>
          <w:rFonts w:ascii="Arial" w:eastAsia="Arial" w:hAnsi="Arial" w:cs="Arial"/>
          <w:i/>
        </w:rPr>
        <w:t xml:space="preserve"> </w:t>
      </w:r>
      <w:r w:rsidR="00750AD4" w:rsidRPr="00E64D64">
        <w:rPr>
          <w:rFonts w:ascii="Arial" w:hAnsi="Arial" w:cs="Arial"/>
          <w:i/>
          <w:shd w:val="clear" w:color="auto" w:fill="FFFFFF"/>
        </w:rPr>
        <w:t>NAE/</w:t>
      </w:r>
      <w:r w:rsidR="00750AD4" w:rsidRPr="00E64D64">
        <w:rPr>
          <w:rFonts w:ascii="Arial" w:eastAsia="Arial" w:hAnsi="Arial" w:cs="Arial"/>
          <w:i/>
        </w:rPr>
        <w:t xml:space="preserve">CEFID/UDESC - </w:t>
      </w:r>
      <w:r w:rsidRPr="00E64D64">
        <w:rPr>
          <w:rFonts w:ascii="Arial" w:eastAsia="Arial" w:hAnsi="Arial" w:cs="Arial"/>
          <w:i/>
        </w:rPr>
        <w:t xml:space="preserve"> </w:t>
      </w:r>
      <w:hyperlink r:id="rId11" w:history="1">
        <w:r w:rsidRPr="00E64D64">
          <w:rPr>
            <w:rStyle w:val="Hyperlink"/>
            <w:rFonts w:ascii="Arial" w:eastAsia="Arial" w:hAnsi="Arial" w:cs="Arial"/>
            <w:i/>
            <w:color w:val="auto"/>
            <w:u w:val="none"/>
          </w:rPr>
          <w:t>yago.romero.dutra@gmail.com</w:t>
        </w:r>
      </w:hyperlink>
      <w:r w:rsidRPr="00E64D64">
        <w:rPr>
          <w:rFonts w:ascii="Arial" w:eastAsia="Arial" w:hAnsi="Arial" w:cs="Arial"/>
          <w:i/>
        </w:rPr>
        <w:t xml:space="preserve">; </w:t>
      </w:r>
      <w:r w:rsidRPr="00E64D64">
        <w:rPr>
          <w:rFonts w:ascii="Arial" w:eastAsia="Arial" w:hAnsi="Arial" w:cs="Arial"/>
          <w:i/>
          <w:vertAlign w:val="superscript"/>
        </w:rPr>
        <w:t>6</w:t>
      </w:r>
      <w:r w:rsidR="003952AD" w:rsidRPr="00E64D64">
        <w:rPr>
          <w:rFonts w:ascii="Arial" w:eastAsia="Arial" w:hAnsi="Arial" w:cs="Arial"/>
          <w:i/>
        </w:rPr>
        <w:t xml:space="preserve">Professor Tradutor/Intérprete de Libras CEFID/UDESC – </w:t>
      </w:r>
      <w:hyperlink r:id="rId12" w:history="1">
        <w:r w:rsidR="003952AD" w:rsidRPr="00E64D64">
          <w:rPr>
            <w:rStyle w:val="Hyperlink"/>
            <w:rFonts w:ascii="Arial" w:eastAsia="Arial" w:hAnsi="Arial" w:cs="Arial"/>
            <w:i/>
            <w:color w:val="auto"/>
            <w:u w:val="none"/>
          </w:rPr>
          <w:t>filipe.gemaque@udesc.br</w:t>
        </w:r>
      </w:hyperlink>
      <w:r w:rsidR="003952AD" w:rsidRPr="00E64D64">
        <w:rPr>
          <w:rFonts w:ascii="Arial" w:eastAsia="Arial" w:hAnsi="Arial" w:cs="Arial"/>
          <w:i/>
        </w:rPr>
        <w:t xml:space="preserve">; </w:t>
      </w:r>
      <w:r w:rsidRPr="00E64D64">
        <w:rPr>
          <w:rFonts w:ascii="Arial" w:eastAsia="Arial" w:hAnsi="Arial" w:cs="Arial"/>
          <w:i/>
        </w:rPr>
        <w:t xml:space="preserve"> </w:t>
      </w:r>
      <w:r w:rsidRPr="00E64D64">
        <w:rPr>
          <w:rFonts w:ascii="Arial" w:eastAsia="Arial" w:hAnsi="Arial" w:cs="Arial"/>
          <w:i/>
          <w:vertAlign w:val="superscript"/>
        </w:rPr>
        <w:t>7</w:t>
      </w:r>
      <w:r w:rsidR="003952AD" w:rsidRPr="00E64D64">
        <w:rPr>
          <w:rFonts w:ascii="Arial" w:eastAsia="Arial" w:hAnsi="Arial" w:cs="Arial"/>
          <w:i/>
        </w:rPr>
        <w:t xml:space="preserve">Professora Tradutor/Intérprete de Libras CEFID/UDESC – </w:t>
      </w:r>
      <w:hyperlink r:id="rId13" w:history="1">
        <w:r w:rsidRPr="00E64D64">
          <w:rPr>
            <w:rStyle w:val="Hyperlink"/>
            <w:rFonts w:ascii="Arial" w:eastAsia="Arial" w:hAnsi="Arial" w:cs="Arial"/>
            <w:i/>
            <w:color w:val="auto"/>
            <w:u w:val="none"/>
          </w:rPr>
          <w:t>amanda.ponpeo@udesc.br</w:t>
        </w:r>
      </w:hyperlink>
    </w:p>
    <w:p w14:paraId="14176F7D" w14:textId="77777777" w:rsidR="00E64D64" w:rsidRDefault="00E64D64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AF97146" w14:textId="61AF1076" w:rsidR="00504840" w:rsidRPr="00903120" w:rsidRDefault="00740DF4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903120">
        <w:rPr>
          <w:rFonts w:ascii="Arial" w:eastAsia="Arial" w:hAnsi="Arial" w:cs="Arial"/>
          <w:sz w:val="24"/>
          <w:szCs w:val="24"/>
        </w:rPr>
        <w:t xml:space="preserve">As rodas de conversa </w:t>
      </w:r>
      <w:r w:rsidR="00D75310" w:rsidRPr="00903120">
        <w:rPr>
          <w:rFonts w:ascii="Arial" w:eastAsia="Arial" w:hAnsi="Arial" w:cs="Arial"/>
          <w:sz w:val="24"/>
          <w:szCs w:val="24"/>
        </w:rPr>
        <w:t>consistem em</w:t>
      </w:r>
      <w:r w:rsidRPr="00903120">
        <w:rPr>
          <w:rFonts w:ascii="Arial" w:eastAsia="Arial" w:hAnsi="Arial" w:cs="Arial"/>
          <w:sz w:val="24"/>
          <w:szCs w:val="24"/>
        </w:rPr>
        <w:t xml:space="preserve"> espaços </w:t>
      </w:r>
      <w:r w:rsidR="00D75310">
        <w:rPr>
          <w:rFonts w:ascii="Arial" w:eastAsia="Arial" w:hAnsi="Arial" w:cs="Arial"/>
          <w:sz w:val="24"/>
          <w:szCs w:val="24"/>
        </w:rPr>
        <w:t>de</w:t>
      </w:r>
      <w:r w:rsidRPr="00903120">
        <w:rPr>
          <w:rFonts w:ascii="Arial" w:eastAsia="Arial" w:hAnsi="Arial" w:cs="Arial"/>
          <w:sz w:val="24"/>
          <w:szCs w:val="24"/>
        </w:rPr>
        <w:t xml:space="preserve"> discussão, compartilhamento de experiências e construção de saberes sobre tema</w:t>
      </w:r>
      <w:r w:rsidR="00D75310">
        <w:rPr>
          <w:rFonts w:ascii="Arial" w:eastAsia="Arial" w:hAnsi="Arial" w:cs="Arial"/>
          <w:sz w:val="24"/>
          <w:szCs w:val="24"/>
        </w:rPr>
        <w:t>s</w:t>
      </w:r>
      <w:r w:rsidRPr="00903120">
        <w:rPr>
          <w:rFonts w:ascii="Arial" w:eastAsia="Arial" w:hAnsi="Arial" w:cs="Arial"/>
          <w:sz w:val="24"/>
          <w:szCs w:val="24"/>
        </w:rPr>
        <w:t xml:space="preserve"> específico</w:t>
      </w:r>
      <w:r w:rsidR="00D75310">
        <w:rPr>
          <w:rFonts w:ascii="Arial" w:eastAsia="Arial" w:hAnsi="Arial" w:cs="Arial"/>
          <w:sz w:val="24"/>
          <w:szCs w:val="24"/>
        </w:rPr>
        <w:t>s.</w:t>
      </w:r>
      <w:r w:rsidRPr="00903120">
        <w:rPr>
          <w:rFonts w:ascii="Arial" w:eastAsia="Arial" w:hAnsi="Arial" w:cs="Arial"/>
          <w:sz w:val="24"/>
          <w:szCs w:val="24"/>
        </w:rPr>
        <w:t xml:space="preserve"> </w:t>
      </w:r>
      <w:r w:rsidR="00D75310">
        <w:rPr>
          <w:rFonts w:ascii="Arial" w:eastAsia="Arial" w:hAnsi="Arial" w:cs="Arial"/>
          <w:sz w:val="24"/>
          <w:szCs w:val="24"/>
        </w:rPr>
        <w:t>P</w:t>
      </w:r>
      <w:r w:rsidRPr="00903120">
        <w:rPr>
          <w:rFonts w:ascii="Arial" w:eastAsia="Arial" w:hAnsi="Arial" w:cs="Arial"/>
          <w:sz w:val="24"/>
          <w:szCs w:val="24"/>
        </w:rPr>
        <w:t>or meio de uma metodologia ativa</w:t>
      </w:r>
      <w:r w:rsidR="00D75310">
        <w:rPr>
          <w:rFonts w:ascii="Arial" w:eastAsia="Arial" w:hAnsi="Arial" w:cs="Arial"/>
          <w:sz w:val="24"/>
          <w:szCs w:val="24"/>
        </w:rPr>
        <w:t xml:space="preserve">, </w:t>
      </w:r>
      <w:r w:rsidRPr="00903120">
        <w:rPr>
          <w:rFonts w:ascii="Arial" w:eastAsia="Arial" w:hAnsi="Arial" w:cs="Arial"/>
          <w:sz w:val="24"/>
          <w:szCs w:val="24"/>
        </w:rPr>
        <w:t>coletiva e dialógica</w:t>
      </w:r>
      <w:r w:rsidR="00D75310">
        <w:rPr>
          <w:rFonts w:ascii="Arial" w:eastAsia="Arial" w:hAnsi="Arial" w:cs="Arial"/>
          <w:sz w:val="24"/>
          <w:szCs w:val="24"/>
        </w:rPr>
        <w:t>,</w:t>
      </w:r>
      <w:r w:rsidRPr="00903120">
        <w:rPr>
          <w:rFonts w:ascii="Arial" w:eastAsia="Arial" w:hAnsi="Arial" w:cs="Arial"/>
          <w:sz w:val="24"/>
          <w:szCs w:val="24"/>
        </w:rPr>
        <w:t xml:space="preserve"> todos os participantes têm voz ativa e igualitária</w:t>
      </w:r>
      <w:r w:rsidRPr="00ED041A">
        <w:rPr>
          <w:rFonts w:ascii="Arial" w:eastAsia="Arial" w:hAnsi="Arial" w:cs="Arial"/>
          <w:sz w:val="24"/>
          <w:szCs w:val="24"/>
        </w:rPr>
        <w:t xml:space="preserve">. </w:t>
      </w:r>
      <w:r w:rsidR="0096384A" w:rsidRPr="00ED041A">
        <w:rPr>
          <w:rFonts w:ascii="Arial" w:eastAsia="Arial" w:hAnsi="Arial" w:cs="Arial"/>
          <w:sz w:val="24"/>
          <w:szCs w:val="24"/>
        </w:rPr>
        <w:t xml:space="preserve">O objetivo dessa ação é promover o diálogo viabilizando a construção participativa e compartilhada </w:t>
      </w:r>
      <w:r w:rsidR="00597780" w:rsidRPr="00ED041A">
        <w:rPr>
          <w:rFonts w:ascii="Arial" w:eastAsia="Arial" w:hAnsi="Arial" w:cs="Arial"/>
          <w:sz w:val="24"/>
          <w:szCs w:val="24"/>
        </w:rPr>
        <w:t>com as famílias dos alunos com deficiência e da comunidade.</w:t>
      </w:r>
      <w:r w:rsidR="00B8421B" w:rsidRPr="00903120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6384A" w:rsidRPr="00903120">
        <w:rPr>
          <w:rFonts w:ascii="Arial" w:eastAsia="Arial" w:hAnsi="Arial" w:cs="Arial"/>
          <w:sz w:val="24"/>
          <w:szCs w:val="24"/>
        </w:rPr>
        <w:t xml:space="preserve">A proposta é uma ação do </w:t>
      </w:r>
      <w:r w:rsidR="0096384A" w:rsidRPr="00903120">
        <w:rPr>
          <w:rFonts w:ascii="Arial" w:eastAsia="Arial" w:hAnsi="Arial" w:cs="Arial"/>
          <w:i/>
          <w:iCs/>
          <w:sz w:val="24"/>
          <w:szCs w:val="24"/>
        </w:rPr>
        <w:t>Programa de Extensão INCLUIR:</w:t>
      </w:r>
      <w:r w:rsidR="00504840" w:rsidRPr="00903120">
        <w:rPr>
          <w:rFonts w:ascii="Arial" w:eastAsia="Arial" w:hAnsi="Arial" w:cs="Arial"/>
          <w:i/>
          <w:iCs/>
          <w:sz w:val="24"/>
          <w:szCs w:val="24"/>
        </w:rPr>
        <w:t xml:space="preserve"> Integração, Comunicação e Tecnologias para a inclusão na Educação Superior e na Comunidade</w:t>
      </w:r>
      <w:r w:rsidR="0096384A" w:rsidRPr="00903120">
        <w:rPr>
          <w:rFonts w:ascii="Arial" w:eastAsia="Arial" w:hAnsi="Arial" w:cs="Arial"/>
          <w:sz w:val="24"/>
          <w:szCs w:val="24"/>
        </w:rPr>
        <w:t xml:space="preserve">, </w:t>
      </w:r>
      <w:r w:rsidR="00597780" w:rsidRPr="00903120">
        <w:rPr>
          <w:rFonts w:ascii="Arial" w:eastAsia="Arial" w:hAnsi="Arial" w:cs="Arial"/>
          <w:sz w:val="24"/>
          <w:szCs w:val="24"/>
        </w:rPr>
        <w:t>em parceria com o Projeto Inclusividade no CEFID, do Programa de Apoio ao Ensino de Graduação (PRAPEG), ambos organizados pelo Núcleo de Acessibilidade Educacional Setorial do Centro de Ciências da Saúde e do Esporte da Universidade do Estado de Santa Catarina (NAE/CEFID).</w:t>
      </w:r>
      <w:r w:rsidR="00B8421B" w:rsidRPr="00903120">
        <w:rPr>
          <w:rFonts w:ascii="Arial" w:eastAsia="Arial" w:hAnsi="Arial" w:cs="Arial"/>
          <w:sz w:val="24"/>
          <w:szCs w:val="24"/>
        </w:rPr>
        <w:t xml:space="preserve"> As ações</w:t>
      </w:r>
      <w:r w:rsidR="0096384A" w:rsidRPr="00903120">
        <w:rPr>
          <w:rFonts w:ascii="Arial" w:eastAsia="Arial" w:hAnsi="Arial" w:cs="Arial"/>
          <w:sz w:val="24"/>
          <w:szCs w:val="24"/>
        </w:rPr>
        <w:t xml:space="preserve"> são realizad</w:t>
      </w:r>
      <w:r w:rsidR="00B8421B" w:rsidRPr="00903120">
        <w:rPr>
          <w:rFonts w:ascii="Arial" w:eastAsia="Arial" w:hAnsi="Arial" w:cs="Arial"/>
          <w:sz w:val="24"/>
          <w:szCs w:val="24"/>
        </w:rPr>
        <w:t>a</w:t>
      </w:r>
      <w:r w:rsidR="0096384A" w:rsidRPr="00903120">
        <w:rPr>
          <w:rFonts w:ascii="Arial" w:eastAsia="Arial" w:hAnsi="Arial" w:cs="Arial"/>
          <w:sz w:val="24"/>
          <w:szCs w:val="24"/>
        </w:rPr>
        <w:t xml:space="preserve">s bimestralmente, na plataforma online </w:t>
      </w:r>
      <w:r w:rsidR="0096384A" w:rsidRPr="00903120">
        <w:rPr>
          <w:rFonts w:ascii="Arial" w:eastAsia="Arial" w:hAnsi="Arial" w:cs="Arial"/>
          <w:i/>
          <w:iCs/>
          <w:sz w:val="24"/>
          <w:szCs w:val="24"/>
        </w:rPr>
        <w:t>Teams</w:t>
      </w:r>
      <w:r w:rsidR="0096384A" w:rsidRPr="00903120">
        <w:rPr>
          <w:rFonts w:ascii="Arial" w:eastAsia="Arial" w:hAnsi="Arial" w:cs="Arial"/>
          <w:sz w:val="24"/>
          <w:szCs w:val="24"/>
        </w:rPr>
        <w:t>, com divulgação prévia</w:t>
      </w:r>
      <w:r w:rsidR="00A73160" w:rsidRPr="00903120">
        <w:rPr>
          <w:rFonts w:ascii="Arial" w:eastAsia="Arial" w:hAnsi="Arial" w:cs="Arial"/>
          <w:sz w:val="24"/>
          <w:szCs w:val="24"/>
        </w:rPr>
        <w:t xml:space="preserve"> </w:t>
      </w:r>
      <w:r w:rsidR="00903120" w:rsidRPr="00903120">
        <w:rPr>
          <w:rFonts w:ascii="Arial" w:eastAsia="Arial" w:hAnsi="Arial" w:cs="Arial"/>
          <w:sz w:val="24"/>
          <w:szCs w:val="24"/>
        </w:rPr>
        <w:t xml:space="preserve">para a comunidade em geral </w:t>
      </w:r>
      <w:r w:rsidR="00903120">
        <w:rPr>
          <w:rFonts w:ascii="Arial" w:eastAsia="Arial" w:hAnsi="Arial" w:cs="Arial"/>
          <w:sz w:val="24"/>
          <w:szCs w:val="24"/>
        </w:rPr>
        <w:t>por meio das</w:t>
      </w:r>
      <w:r w:rsidR="00A73160" w:rsidRPr="00903120">
        <w:rPr>
          <w:rFonts w:ascii="Arial" w:eastAsia="Arial" w:hAnsi="Arial" w:cs="Arial"/>
          <w:sz w:val="24"/>
          <w:szCs w:val="24"/>
        </w:rPr>
        <w:t xml:space="preserve"> redes sociais e cartazes</w:t>
      </w:r>
      <w:r w:rsidR="0096384A" w:rsidRPr="00903120">
        <w:rPr>
          <w:rFonts w:ascii="Arial" w:eastAsia="Arial" w:hAnsi="Arial" w:cs="Arial"/>
          <w:sz w:val="24"/>
          <w:szCs w:val="24"/>
        </w:rPr>
        <w:t xml:space="preserve">. </w:t>
      </w:r>
      <w:r w:rsidR="00A73160" w:rsidRPr="00903120">
        <w:rPr>
          <w:rFonts w:ascii="Arial" w:eastAsia="Arial" w:hAnsi="Arial" w:cs="Arial"/>
          <w:sz w:val="24"/>
          <w:szCs w:val="24"/>
        </w:rPr>
        <w:t>Todos os encontros contam com suporte de intérpretes de Libras</w:t>
      </w:r>
      <w:r w:rsidR="00B8421B" w:rsidRPr="00903120">
        <w:rPr>
          <w:rFonts w:ascii="Arial" w:eastAsia="Arial" w:hAnsi="Arial" w:cs="Arial"/>
          <w:sz w:val="24"/>
          <w:szCs w:val="24"/>
        </w:rPr>
        <w:t xml:space="preserve"> e </w:t>
      </w:r>
      <w:r w:rsidR="0096384A" w:rsidRPr="00903120">
        <w:rPr>
          <w:rFonts w:ascii="Arial" w:eastAsia="Arial" w:hAnsi="Arial" w:cs="Arial"/>
          <w:sz w:val="24"/>
          <w:szCs w:val="24"/>
        </w:rPr>
        <w:t>têm duração de duas horas, sendo mediad</w:t>
      </w:r>
      <w:r w:rsidRPr="00903120">
        <w:rPr>
          <w:rFonts w:ascii="Arial" w:eastAsia="Arial" w:hAnsi="Arial" w:cs="Arial"/>
          <w:sz w:val="24"/>
          <w:szCs w:val="24"/>
        </w:rPr>
        <w:t>o</w:t>
      </w:r>
      <w:r w:rsidR="0096384A" w:rsidRPr="00903120">
        <w:rPr>
          <w:rFonts w:ascii="Arial" w:eastAsia="Arial" w:hAnsi="Arial" w:cs="Arial"/>
          <w:sz w:val="24"/>
          <w:szCs w:val="24"/>
        </w:rPr>
        <w:t>s por um facilitador e estruturad</w:t>
      </w:r>
      <w:r w:rsidRPr="00903120">
        <w:rPr>
          <w:rFonts w:ascii="Arial" w:eastAsia="Arial" w:hAnsi="Arial" w:cs="Arial"/>
          <w:sz w:val="24"/>
          <w:szCs w:val="24"/>
        </w:rPr>
        <w:t>os</w:t>
      </w:r>
      <w:r w:rsidR="0096384A" w:rsidRPr="00903120">
        <w:rPr>
          <w:rFonts w:ascii="Arial" w:eastAsia="Arial" w:hAnsi="Arial" w:cs="Arial"/>
          <w:sz w:val="24"/>
          <w:szCs w:val="24"/>
        </w:rPr>
        <w:t xml:space="preserve"> a partir de</w:t>
      </w:r>
      <w:r w:rsidR="00504840" w:rsidRPr="00903120">
        <w:rPr>
          <w:rFonts w:ascii="Arial" w:eastAsia="Arial" w:hAnsi="Arial" w:cs="Arial"/>
          <w:sz w:val="24"/>
          <w:szCs w:val="24"/>
        </w:rPr>
        <w:t xml:space="preserve"> questões norteadoras relacionadas</w:t>
      </w:r>
      <w:r w:rsidR="0096384A" w:rsidRPr="00903120">
        <w:rPr>
          <w:rFonts w:ascii="Arial" w:eastAsia="Arial" w:hAnsi="Arial" w:cs="Arial"/>
          <w:sz w:val="24"/>
          <w:szCs w:val="24"/>
        </w:rPr>
        <w:t xml:space="preserve"> </w:t>
      </w:r>
      <w:r w:rsidRPr="00903120">
        <w:rPr>
          <w:rFonts w:ascii="Arial" w:eastAsia="Arial" w:hAnsi="Arial" w:cs="Arial"/>
          <w:sz w:val="24"/>
          <w:szCs w:val="24"/>
        </w:rPr>
        <w:t xml:space="preserve">a </w:t>
      </w:r>
      <w:r w:rsidR="0096384A" w:rsidRPr="00903120">
        <w:rPr>
          <w:rFonts w:ascii="Arial" w:eastAsia="Arial" w:hAnsi="Arial" w:cs="Arial"/>
          <w:sz w:val="24"/>
          <w:szCs w:val="24"/>
        </w:rPr>
        <w:t>uma temática centra</w:t>
      </w:r>
      <w:r w:rsidR="00D75310">
        <w:rPr>
          <w:rFonts w:ascii="Arial" w:eastAsia="Arial" w:hAnsi="Arial" w:cs="Arial"/>
          <w:sz w:val="24"/>
          <w:szCs w:val="24"/>
        </w:rPr>
        <w:t>l</w:t>
      </w:r>
      <w:r w:rsidR="0096384A" w:rsidRPr="00903120">
        <w:rPr>
          <w:rFonts w:ascii="Arial" w:eastAsia="Arial" w:hAnsi="Arial" w:cs="Arial"/>
          <w:sz w:val="24"/>
          <w:szCs w:val="24"/>
        </w:rPr>
        <w:t xml:space="preserve">. Até o momento, foram realizadas duas rodas de conversa, com público médio de dez participantes, entre acadêmicos da graduação, familiares e comunidade externa interessada na temática de inclusão educacional. </w:t>
      </w:r>
      <w:r w:rsidR="00D75310" w:rsidRPr="00D75310">
        <w:rPr>
          <w:rFonts w:ascii="Arial" w:eastAsia="Arial" w:hAnsi="Arial" w:cs="Arial"/>
          <w:sz w:val="24"/>
          <w:szCs w:val="24"/>
        </w:rPr>
        <w:t>Os temas abordados foram as barreiras e os facilitadores na inclusão educacional na Educação Superior e o desenvolvimento da autonomia no processo de aprendizagem voltado à formação profissional.</w:t>
      </w:r>
      <w:r w:rsidR="00D75310">
        <w:rPr>
          <w:rFonts w:ascii="Arial" w:eastAsia="Arial" w:hAnsi="Arial" w:cs="Arial"/>
          <w:sz w:val="24"/>
          <w:szCs w:val="24"/>
        </w:rPr>
        <w:t xml:space="preserve"> </w:t>
      </w:r>
      <w:r w:rsidR="00504840" w:rsidRPr="00903120">
        <w:rPr>
          <w:rFonts w:ascii="Arial" w:eastAsia="Arial" w:hAnsi="Arial" w:cs="Arial"/>
          <w:sz w:val="24"/>
          <w:szCs w:val="24"/>
        </w:rPr>
        <w:t xml:space="preserve">As discussões de cada encontro permitiram dar suporte à equipe do NAE/CEFID, compreendendo melhor as necessidades da comunidade e auxiliando no planejamento das ações do </w:t>
      </w:r>
      <w:r w:rsidR="00504840" w:rsidRPr="00903120">
        <w:rPr>
          <w:rFonts w:ascii="Arial" w:eastAsia="Arial" w:hAnsi="Arial" w:cs="Arial"/>
          <w:i/>
          <w:iCs/>
          <w:sz w:val="24"/>
          <w:szCs w:val="24"/>
        </w:rPr>
        <w:t>Projeto Inclusividade no CEFID</w:t>
      </w:r>
      <w:r w:rsidR="00504840" w:rsidRPr="00903120">
        <w:rPr>
          <w:rFonts w:ascii="Arial" w:eastAsia="Arial" w:hAnsi="Arial" w:cs="Arial"/>
          <w:sz w:val="24"/>
          <w:szCs w:val="24"/>
        </w:rPr>
        <w:t>, do Programa de Apoio ao Ensino de Graduação (PRAPEG), voltado às ações de formação docente, discente e de acessibilidade educacional</w:t>
      </w:r>
      <w:r w:rsidRPr="00903120">
        <w:rPr>
          <w:rFonts w:ascii="Arial" w:eastAsia="Arial" w:hAnsi="Arial" w:cs="Arial"/>
          <w:sz w:val="24"/>
          <w:szCs w:val="24"/>
        </w:rPr>
        <w:t xml:space="preserve"> nos cursos de Educação Física e Fisioterapia</w:t>
      </w:r>
      <w:r w:rsidR="00504840" w:rsidRPr="00903120">
        <w:rPr>
          <w:rFonts w:ascii="Arial" w:eastAsia="Arial" w:hAnsi="Arial" w:cs="Arial"/>
          <w:sz w:val="24"/>
          <w:szCs w:val="24"/>
        </w:rPr>
        <w:t>.</w:t>
      </w:r>
      <w:r w:rsidR="00B8421B" w:rsidRPr="00903120">
        <w:rPr>
          <w:rFonts w:ascii="Arial" w:eastAsia="Arial" w:hAnsi="Arial" w:cs="Arial"/>
          <w:sz w:val="24"/>
          <w:szCs w:val="24"/>
        </w:rPr>
        <w:t xml:space="preserve"> </w:t>
      </w:r>
    </w:p>
    <w:p w14:paraId="51F63B42" w14:textId="6E4C361B" w:rsidR="00903120" w:rsidRPr="00903120" w:rsidRDefault="00F75676" w:rsidP="00903120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="00504840">
        <w:rPr>
          <w:rFonts w:ascii="Arial" w:eastAsia="Arial" w:hAnsi="Arial" w:cs="Arial"/>
          <w:sz w:val="24"/>
          <w:szCs w:val="24"/>
        </w:rPr>
        <w:t xml:space="preserve"> Grupo Focal</w:t>
      </w:r>
      <w:r w:rsidRPr="00B7460C">
        <w:rPr>
          <w:rFonts w:ascii="Arial" w:eastAsia="Arial" w:hAnsi="Arial" w:cs="Arial"/>
          <w:sz w:val="24"/>
          <w:szCs w:val="24"/>
        </w:rPr>
        <w:t>, P</w:t>
      </w:r>
      <w:r w:rsidR="00C1698D">
        <w:rPr>
          <w:rFonts w:ascii="Arial" w:eastAsia="Arial" w:hAnsi="Arial" w:cs="Arial"/>
          <w:sz w:val="24"/>
          <w:szCs w:val="24"/>
        </w:rPr>
        <w:t>essoas com Deficiência</w:t>
      </w:r>
      <w:r w:rsidRPr="00B7460C">
        <w:rPr>
          <w:rFonts w:ascii="Arial" w:eastAsia="Arial" w:hAnsi="Arial" w:cs="Arial"/>
          <w:sz w:val="24"/>
          <w:szCs w:val="24"/>
        </w:rPr>
        <w:t xml:space="preserve">, </w:t>
      </w:r>
      <w:r w:rsidR="001F6269">
        <w:rPr>
          <w:rFonts w:ascii="Arial" w:eastAsia="Arial" w:hAnsi="Arial" w:cs="Arial"/>
          <w:sz w:val="24"/>
          <w:szCs w:val="24"/>
        </w:rPr>
        <w:t>Educação Inclusiva, E</w:t>
      </w:r>
      <w:r w:rsidR="00C1698D">
        <w:rPr>
          <w:rFonts w:ascii="Arial" w:eastAsia="Arial" w:hAnsi="Arial" w:cs="Arial"/>
          <w:sz w:val="24"/>
          <w:szCs w:val="24"/>
        </w:rPr>
        <w:t>ducaçã</w:t>
      </w:r>
      <w:r w:rsidR="001F6269">
        <w:rPr>
          <w:rFonts w:ascii="Arial" w:eastAsia="Arial" w:hAnsi="Arial" w:cs="Arial"/>
          <w:sz w:val="24"/>
          <w:szCs w:val="24"/>
        </w:rPr>
        <w:t>o Superior</w:t>
      </w:r>
      <w:r w:rsidRPr="00B7460C">
        <w:rPr>
          <w:rFonts w:ascii="Arial" w:eastAsia="Arial" w:hAnsi="Arial" w:cs="Arial"/>
          <w:sz w:val="24"/>
          <w:szCs w:val="24"/>
        </w:rPr>
        <w:t>.</w:t>
      </w:r>
    </w:p>
    <w:sectPr w:rsidR="00903120" w:rsidRPr="00903120">
      <w:headerReference w:type="default" r:id="rId14"/>
      <w:footerReference w:type="default" r:id="rId15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97C7C" w14:textId="77777777" w:rsidR="00EE3DD1" w:rsidRDefault="00EE3DD1">
      <w:pPr>
        <w:spacing w:after="0" w:line="240" w:lineRule="auto"/>
      </w:pPr>
      <w:r>
        <w:separator/>
      </w:r>
    </w:p>
  </w:endnote>
  <w:endnote w:type="continuationSeparator" w:id="0">
    <w:p w14:paraId="7449421D" w14:textId="77777777" w:rsidR="00EE3DD1" w:rsidRDefault="00EE3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7F6EE" w14:textId="77777777" w:rsidR="00EE3DD1" w:rsidRDefault="00EE3DD1">
      <w:pPr>
        <w:spacing w:after="0" w:line="240" w:lineRule="auto"/>
      </w:pPr>
      <w:r>
        <w:separator/>
      </w:r>
    </w:p>
  </w:footnote>
  <w:footnote w:type="continuationSeparator" w:id="0">
    <w:p w14:paraId="686C2D1B" w14:textId="77777777" w:rsidR="00EE3DD1" w:rsidRDefault="00EE3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5730"/>
    <w:rsid w:val="00016C89"/>
    <w:rsid w:val="00020A41"/>
    <w:rsid w:val="00021A02"/>
    <w:rsid w:val="00067193"/>
    <w:rsid w:val="000A075E"/>
    <w:rsid w:val="000A3F10"/>
    <w:rsid w:val="001C2A49"/>
    <w:rsid w:val="001C6D2E"/>
    <w:rsid w:val="001F6269"/>
    <w:rsid w:val="002A0FC6"/>
    <w:rsid w:val="002F17BD"/>
    <w:rsid w:val="003952AD"/>
    <w:rsid w:val="003A4903"/>
    <w:rsid w:val="003A607B"/>
    <w:rsid w:val="004F2AAB"/>
    <w:rsid w:val="00504840"/>
    <w:rsid w:val="00541B53"/>
    <w:rsid w:val="00543CA8"/>
    <w:rsid w:val="005865BC"/>
    <w:rsid w:val="00597780"/>
    <w:rsid w:val="00602DD0"/>
    <w:rsid w:val="0062243D"/>
    <w:rsid w:val="00640A04"/>
    <w:rsid w:val="006D224E"/>
    <w:rsid w:val="006F224A"/>
    <w:rsid w:val="00710783"/>
    <w:rsid w:val="00730422"/>
    <w:rsid w:val="00740DF4"/>
    <w:rsid w:val="00750AD4"/>
    <w:rsid w:val="007539E4"/>
    <w:rsid w:val="0081014E"/>
    <w:rsid w:val="00841BEF"/>
    <w:rsid w:val="008661C4"/>
    <w:rsid w:val="00903120"/>
    <w:rsid w:val="0096384A"/>
    <w:rsid w:val="00976D93"/>
    <w:rsid w:val="009C47B6"/>
    <w:rsid w:val="00A62728"/>
    <w:rsid w:val="00A73160"/>
    <w:rsid w:val="00B7460C"/>
    <w:rsid w:val="00B8421B"/>
    <w:rsid w:val="00C1698D"/>
    <w:rsid w:val="00D75310"/>
    <w:rsid w:val="00E55244"/>
    <w:rsid w:val="00E64D64"/>
    <w:rsid w:val="00ED041A"/>
    <w:rsid w:val="00EE3DD1"/>
    <w:rsid w:val="00F215BB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8421B"/>
    <w:pPr>
      <w:spacing w:before="100" w:beforeAutospacing="1" w:after="100" w:afterAutospacing="1" w:line="240" w:lineRule="auto"/>
      <w:textAlignment w:val="auto"/>
      <w:outlineLvl w:val="9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750AD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0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3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1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manda.ponpeo@udesc.br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filipe.gemaque@udesc.b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yago.romero.dutra@gmail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giordanagp04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leana.gs@udesc.br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478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LEANA GIOIA SIQUEIRA</cp:lastModifiedBy>
  <cp:revision>9</cp:revision>
  <dcterms:created xsi:type="dcterms:W3CDTF">2026-09-21T20:59:00Z</dcterms:created>
  <dcterms:modified xsi:type="dcterms:W3CDTF">2026-09-22T21:27:00Z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