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35" w:after="0"/>
        <w:ind w:hanging="0" w:left="284" w:right="887"/>
        <w:jc w:val="center"/>
        <w:rPr>
          <w:b/>
        </w:rPr>
      </w:pPr>
      <w:r>
        <w:rPr>
          <w:b/>
        </w:rPr>
      </w:r>
    </w:p>
    <w:p>
      <w:pPr>
        <w:pStyle w:val="Normal"/>
        <w:spacing w:before="35" w:after="0"/>
        <w:ind w:hanging="0" w:left="284" w:right="887"/>
        <w:jc w:val="center"/>
        <w:rPr>
          <w:b/>
        </w:rPr>
      </w:pPr>
      <w:r>
        <w:rPr>
          <w:b/>
        </w:rPr>
        <w:t>ANEXO 01</w:t>
      </w:r>
    </w:p>
    <w:p>
      <w:pPr>
        <w:pStyle w:val="Normal"/>
        <w:spacing w:before="35" w:after="0"/>
        <w:ind w:hanging="0" w:left="284" w:right="887"/>
        <w:jc w:val="center"/>
        <w:rPr>
          <w:b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3" wp14:anchorId="157AC151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" name="Text Box 4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680" cy="9016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before="15" w:after="0"/>
                              <w:ind w:hanging="0" w:left="20"/>
                              <w:rPr>
                                <w:sz w:val="16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 vert="vert27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3" path="m0,0l-2147483645,0l-2147483645,-2147483646l0,-2147483646xe" stroked="f" o:allowincell="f" style="position:absolute;margin-left:582.5pt;margin-top:113.15pt;width:10.95pt;height:709.95pt;mso-wrap-style:none;v-text-anchor:middle;mso-position-horizontal-relative:page;mso-position-vertical-relative:page" wp14:anchorId="157AC151">
                <v:fill o:detectmouseclick="t" on="false"/>
                <v:stroke color="#3465a4" joinstyle="round" endcap="flat"/>
                <v:textbox style="mso-layout-flow-alt:bottom-to-top">
                  <w:txbxContent>
                    <w:p>
                      <w:pPr>
                        <w:pStyle w:val="Contedodoquadro"/>
                        <w:spacing w:before="15" w:after="0"/>
                        <w:ind w:hanging="0" w:left="20"/>
                        <w:rPr>
                          <w:sz w:val="16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b/>
        </w:rPr>
        <w:t>GUIA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COMPOSIÇÃO</w:t>
      </w:r>
      <w:r>
        <w:rPr>
          <w:b/>
          <w:spacing w:val="-4"/>
        </w:rPr>
        <w:t xml:space="preserve"> </w:t>
      </w:r>
      <w:r>
        <w:rPr>
          <w:b/>
        </w:rPr>
        <w:t>FAMILIAR</w:t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spacing w:before="10" w:after="1"/>
        <w:rPr>
          <w:b w:val="false"/>
          <w:sz w:val="13"/>
        </w:rPr>
      </w:pPr>
      <w:r>
        <w:rPr>
          <w:b w:val="false"/>
          <w:sz w:val="13"/>
        </w:rPr>
      </w:r>
    </w:p>
    <w:tbl>
      <w:tblPr>
        <w:tblStyle w:val="NormalTable0"/>
        <w:tblW w:w="10349" w:type="dxa"/>
        <w:jc w:val="left"/>
        <w:tblInd w:w="-856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124"/>
        <w:gridCol w:w="1252"/>
        <w:gridCol w:w="1154"/>
        <w:gridCol w:w="1275"/>
        <w:gridCol w:w="1842"/>
        <w:gridCol w:w="1701"/>
      </w:tblGrid>
      <w:tr>
        <w:trPr>
          <w:trHeight w:val="395" w:hRule="atLeast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spacing w:before="0" w:after="0"/>
              <w:ind w:hanging="0" w:left="1178" w:right="1162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kern w:val="0"/>
                <w:lang w:bidi="ar-SA"/>
              </w:rPr>
              <w:t>Nome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spacing w:before="0" w:after="0"/>
              <w:ind w:hanging="0" w:left="-14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kern w:val="0"/>
                <w:lang w:bidi="ar-SA"/>
              </w:rPr>
              <w:t>Parentesco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spacing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kern w:val="0"/>
                <w:lang w:bidi="ar-SA"/>
              </w:rPr>
              <w:t>CPF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spacing w:lineRule="auto" w:line="276" w:before="0" w:after="0"/>
              <w:ind w:hanging="0" w:right="214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kern w:val="0"/>
                <w:lang w:bidi="ar-SA"/>
              </w:rPr>
              <w:t>D.N.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spacing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kern w:val="0"/>
                <w:lang w:bidi="ar-SA"/>
              </w:rPr>
              <w:t>Situação</w:t>
            </w:r>
            <w:r>
              <w:rPr>
                <w:rFonts w:ascii="Times New Roman" w:hAnsi="Times New Roman"/>
                <w:b/>
                <w:bCs/>
                <w:spacing w:val="-1"/>
                <w:kern w:val="0"/>
                <w:lang w:bidi="ar-SA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kern w:val="0"/>
                <w:lang w:bidi="ar-SA"/>
              </w:rPr>
              <w:t>Atual</w:t>
            </w:r>
            <w:r>
              <w:rPr>
                <w:rFonts w:ascii="Times New Roman" w:hAnsi="Times New Roman"/>
                <w:b/>
                <w:bCs/>
                <w:spacing w:val="-1"/>
                <w:kern w:val="0"/>
                <w:lang w:bidi="ar-SA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kern w:val="0"/>
                <w:lang w:bidi="ar-SA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spacing w:lineRule="auto" w:line="276" w:before="0" w:after="0"/>
              <w:ind w:firstLine="6" w:left="138" w:right="108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kern w:val="0"/>
                <w:lang w:bidi="ar-SA"/>
              </w:rPr>
              <w:t>Renda Mensal</w:t>
            </w:r>
            <w:r>
              <w:rPr>
                <w:rFonts w:ascii="Times New Roman" w:hAnsi="Times New Roman"/>
                <w:b/>
                <w:bCs/>
                <w:spacing w:val="-59"/>
                <w:kern w:val="0"/>
                <w:lang w:bidi="ar-SA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kern w:val="0"/>
                <w:lang w:bidi="ar-SA"/>
              </w:rPr>
              <w:t>(bruta)</w:t>
            </w:r>
          </w:p>
        </w:tc>
      </w:tr>
      <w:tr>
        <w:trPr>
          <w:trHeight w:val="412" w:hRule="atLeast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  <w:t>Felipe de Almeida Neves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  <w:t>Eu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  <w:t>15021944738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  <w:t>31/03/1995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  <w:t>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  <w:t>3200,00</w:t>
            </w:r>
          </w:p>
        </w:tc>
      </w:tr>
      <w:tr>
        <w:trPr>
          <w:trHeight w:val="412" w:hRule="atLeast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  <w:t>Marilia de Almeida Neves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  <w:t>Cônjuge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  <w:t>11085492761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  <w:t>29/06/1989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  <w:t>DSR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  <w:t>0,00</w:t>
            </w:r>
          </w:p>
        </w:tc>
      </w:tr>
      <w:tr>
        <w:trPr>
          <w:trHeight w:val="415" w:hRule="atLeast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  <w:t>Sophie Charlotte de Almeida Vaz Neves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  <w:t>Filha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  <w:t>00170377946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  <w:t>06/02/2024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  <w:t>DSR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  <w:t>0,00</w:t>
            </w:r>
          </w:p>
        </w:tc>
      </w:tr>
      <w:tr>
        <w:trPr>
          <w:trHeight w:val="412" w:hRule="atLeast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</w:tr>
      <w:tr>
        <w:trPr>
          <w:trHeight w:val="412" w:hRule="atLeast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</w:tr>
      <w:tr>
        <w:trPr>
          <w:trHeight w:val="414" w:hRule="atLeast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</w:tr>
      <w:tr>
        <w:trPr>
          <w:trHeight w:val="417" w:hRule="atLeast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-SA"/>
              </w:rPr>
            </w:r>
          </w:p>
        </w:tc>
      </w:tr>
    </w:tbl>
    <w:p>
      <w:pPr>
        <w:pStyle w:val="BodyText"/>
        <w:spacing w:before="1" w:after="0"/>
        <w:rPr>
          <w:b w:val="false"/>
          <w:sz w:val="17"/>
        </w:rPr>
      </w:pPr>
      <w:r>
        <w:rPr>
          <w:b w:val="false"/>
          <w:sz w:val="17"/>
        </w:rPr>
      </w:r>
    </w:p>
    <w:p>
      <w:pPr>
        <w:pStyle w:val="Normal"/>
        <w:tabs>
          <w:tab w:val="clear" w:pos="708"/>
          <w:tab w:val="left" w:pos="5414" w:leader="none"/>
          <w:tab w:val="left" w:pos="6923" w:leader="none"/>
        </w:tabs>
        <w:spacing w:lineRule="auto" w:line="276" w:before="94" w:after="0"/>
        <w:ind w:hanging="0" w:left="567" w:right="954"/>
        <w:jc w:val="center"/>
        <w:rPr>
          <w:i/>
          <w:i/>
          <w:iCs/>
          <w:spacing w:val="20"/>
        </w:rPr>
      </w:pPr>
      <w:r>
        <w:rPr>
          <w:i/>
          <w:iCs/>
        </w:rPr>
        <w:t>*Código</w:t>
      </w:r>
      <w:r>
        <w:rPr>
          <w:i/>
          <w:iCs/>
          <w:spacing w:val="18"/>
        </w:rPr>
        <w:t xml:space="preserve"> </w:t>
      </w:r>
      <w:r>
        <w:rPr>
          <w:i/>
          <w:iCs/>
        </w:rPr>
        <w:t>da</w:t>
      </w:r>
      <w:r>
        <w:rPr>
          <w:i/>
          <w:iCs/>
          <w:spacing w:val="16"/>
        </w:rPr>
        <w:t xml:space="preserve"> </w:t>
      </w:r>
      <w:r>
        <w:rPr>
          <w:i/>
          <w:iCs/>
        </w:rPr>
        <w:t>situação</w:t>
      </w:r>
      <w:r>
        <w:rPr>
          <w:i/>
          <w:iCs/>
          <w:spacing w:val="18"/>
        </w:rPr>
        <w:t xml:space="preserve"> </w:t>
      </w:r>
      <w:r>
        <w:rPr>
          <w:i/>
          <w:iCs/>
        </w:rPr>
        <w:t>atual:</w:t>
      </w:r>
      <w:r>
        <w:rPr>
          <w:i/>
          <w:iCs/>
          <w:spacing w:val="20"/>
        </w:rPr>
        <w:t xml:space="preserve"> </w:t>
      </w:r>
    </w:p>
    <w:p>
      <w:pPr>
        <w:pStyle w:val="Normal"/>
        <w:tabs>
          <w:tab w:val="clear" w:pos="708"/>
          <w:tab w:val="left" w:pos="5414" w:leader="none"/>
          <w:tab w:val="left" w:pos="6923" w:leader="none"/>
        </w:tabs>
        <w:spacing w:lineRule="auto" w:line="276" w:before="94" w:after="0"/>
        <w:ind w:hanging="0" w:left="882" w:right="954"/>
        <w:jc w:val="center"/>
        <w:rPr/>
      </w:pPr>
      <w:r>
        <w:rPr>
          <w:b/>
        </w:rPr>
        <w:t>A</w:t>
      </w:r>
      <w:r>
        <w:rPr>
          <w:b/>
          <w:spacing w:val="13"/>
        </w:rPr>
        <w:t xml:space="preserve"> </w:t>
      </w:r>
      <w:r>
        <w:rPr/>
        <w:t>-</w:t>
      </w:r>
      <w:r>
        <w:rPr>
          <w:spacing w:val="21"/>
        </w:rPr>
        <w:t xml:space="preserve"> </w:t>
      </w:r>
      <w:r>
        <w:rPr/>
        <w:t xml:space="preserve">Aposentado; </w:t>
      </w:r>
      <w:r>
        <w:rPr>
          <w:b/>
        </w:rPr>
        <w:t>T</w:t>
      </w:r>
      <w:r>
        <w:rPr>
          <w:b/>
          <w:spacing w:val="19"/>
        </w:rPr>
        <w:t xml:space="preserve"> </w:t>
      </w:r>
      <w:r>
        <w:rPr/>
        <w:t>-</w:t>
      </w:r>
      <w:r>
        <w:rPr>
          <w:spacing w:val="18"/>
        </w:rPr>
        <w:t xml:space="preserve"> </w:t>
      </w:r>
      <w:r>
        <w:rPr/>
        <w:t xml:space="preserve">Trabalha; </w:t>
      </w:r>
      <w:r>
        <w:rPr>
          <w:b/>
        </w:rPr>
        <w:t>I</w:t>
      </w:r>
      <w:r>
        <w:rPr>
          <w:b/>
          <w:spacing w:val="18"/>
        </w:rPr>
        <w:t xml:space="preserve"> </w:t>
      </w:r>
      <w:r>
        <w:rPr/>
        <w:t>-</w:t>
      </w:r>
      <w:r>
        <w:rPr>
          <w:spacing w:val="15"/>
        </w:rPr>
        <w:t xml:space="preserve"> </w:t>
      </w:r>
      <w:r>
        <w:rPr/>
        <w:t>Incapacitado</w:t>
      </w:r>
      <w:r>
        <w:rPr>
          <w:spacing w:val="19"/>
        </w:rPr>
        <w:t xml:space="preserve"> </w:t>
      </w:r>
      <w:r>
        <w:rPr/>
        <w:t>(doença);</w:t>
      </w:r>
      <w:r>
        <w:rPr>
          <w:spacing w:val="2"/>
        </w:rPr>
        <w:t xml:space="preserve"> </w:t>
      </w:r>
      <w:r>
        <w:rPr>
          <w:b/>
        </w:rPr>
        <w:t>E</w:t>
      </w:r>
      <w:r>
        <w:rPr>
          <w:b/>
          <w:spacing w:val="13"/>
        </w:rPr>
        <w:t xml:space="preserve"> </w:t>
      </w:r>
      <w:r>
        <w:rPr/>
        <w:t>-</w:t>
      </w:r>
      <w:r>
        <w:rPr>
          <w:spacing w:val="-58"/>
        </w:rPr>
        <w:t xml:space="preserve"> </w:t>
      </w:r>
      <w:r>
        <w:rPr/>
        <w:t>Estudante;</w:t>
      </w:r>
      <w:r>
        <w:rPr>
          <w:spacing w:val="39"/>
        </w:rPr>
        <w:t xml:space="preserve"> </w:t>
      </w:r>
      <w:r>
        <w:rPr>
          <w:b/>
        </w:rPr>
        <w:t>P</w:t>
      </w:r>
      <w:r>
        <w:rPr>
          <w:b/>
          <w:spacing w:val="-12"/>
        </w:rPr>
        <w:t xml:space="preserve"> </w:t>
      </w:r>
      <w:r>
        <w:rPr/>
        <w:t>-</w:t>
      </w:r>
      <w:r>
        <w:rPr>
          <w:spacing w:val="-7"/>
        </w:rPr>
        <w:t xml:space="preserve"> </w:t>
      </w:r>
      <w:r>
        <w:rPr/>
        <w:t xml:space="preserve">Pensionista; </w:t>
      </w:r>
      <w:r>
        <w:rPr>
          <w:b/>
        </w:rPr>
        <w:t>DSR</w:t>
      </w:r>
      <w:r>
        <w:rPr>
          <w:b/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Desempregado</w:t>
      </w:r>
      <w:r>
        <w:rPr>
          <w:spacing w:val="1"/>
        </w:rPr>
        <w:t xml:space="preserve"> </w:t>
      </w:r>
      <w:r>
        <w:rPr/>
        <w:t>sem</w:t>
      </w:r>
      <w:r>
        <w:rPr>
          <w:spacing w:val="-10"/>
        </w:rPr>
        <w:t xml:space="preserve"> </w:t>
      </w:r>
      <w:r>
        <w:rPr/>
        <w:t>renda.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1134" w:gutter="0" w:header="709" w:top="170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hanging="0" w:left="2694" w:right="-1"/>
      <w:rPr>
        <w:b/>
        <w:bCs/>
      </w:rPr>
    </w:pPr>
    <w:r>
      <w:drawing>
        <wp:anchor behindDoc="0" distT="0" distB="0" distL="0" distR="0" simplePos="0" locked="0" layoutInCell="0" allowOverlap="1" relativeHeight="2">
          <wp:simplePos x="0" y="0"/>
          <wp:positionH relativeFrom="margin">
            <wp:align>left</wp:align>
          </wp:positionH>
          <wp:positionV relativeFrom="page">
            <wp:posOffset>454025</wp:posOffset>
          </wp:positionV>
          <wp:extent cx="1155700" cy="422275"/>
          <wp:effectExtent l="0" t="0" r="0" b="0"/>
          <wp:wrapThrough wrapText="bothSides">
            <wp:wrapPolygon edited="0">
              <wp:start x="-5" y="0"/>
              <wp:lineTo x="-5" y="20454"/>
              <wp:lineTo x="21360" y="20454"/>
              <wp:lineTo x="21360" y="0"/>
              <wp:lineTo x="-5" y="0"/>
            </wp:wrapPolygon>
          </wp:wrapThrough>
          <wp:docPr id="2" name="image2.jpe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e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55700" cy="422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>
    <w:pPr>
      <w:pStyle w:val="Normal"/>
      <w:ind w:hanging="0" w:left="2694" w:right="424"/>
      <w:rPr>
        <w:b/>
        <w:bCs/>
      </w:rPr>
    </w:pPr>
    <w:r>
      <w:rPr>
        <w:b/>
        <w:bCs/>
      </w:rPr>
      <w:t>SECRETARIA DE ASSUNTOS ESTUDANTIS, AÇÕES AFIRMATIVAS E DIVERSIDADES - SAE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hanging="0" w:left="2694" w:right="-1"/>
      <w:rPr>
        <w:b/>
        <w:bCs/>
      </w:rPr>
    </w:pPr>
    <w:r>
      <w:drawing>
        <wp:anchor behindDoc="0" distT="0" distB="0" distL="0" distR="0" simplePos="0" locked="0" layoutInCell="0" allowOverlap="1" relativeHeight="2">
          <wp:simplePos x="0" y="0"/>
          <wp:positionH relativeFrom="margin">
            <wp:align>left</wp:align>
          </wp:positionH>
          <wp:positionV relativeFrom="page">
            <wp:posOffset>454025</wp:posOffset>
          </wp:positionV>
          <wp:extent cx="1155700" cy="422275"/>
          <wp:effectExtent l="0" t="0" r="0" b="0"/>
          <wp:wrapThrough wrapText="bothSides">
            <wp:wrapPolygon edited="0">
              <wp:start x="-5" y="0"/>
              <wp:lineTo x="-5" y="20454"/>
              <wp:lineTo x="21360" y="20454"/>
              <wp:lineTo x="21360" y="0"/>
              <wp:lineTo x="-5" y="0"/>
            </wp:wrapPolygon>
          </wp:wrapThrough>
          <wp:docPr id="3" name="image2.jpe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e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55700" cy="422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>
    <w:pPr>
      <w:pStyle w:val="Normal"/>
      <w:ind w:hanging="0" w:left="2694" w:right="424"/>
      <w:rPr>
        <w:b/>
        <w:bCs/>
      </w:rPr>
    </w:pPr>
    <w:r>
      <w:rPr>
        <w:b/>
        <w:bCs/>
      </w:rPr>
      <w:t>SECRETARIA DE ASSUNTOS ESTUDANTIS, AÇÕES AFIRMATIVAS E DIVERSIDADES - SAE</w:t>
    </w:r>
  </w:p>
</w:hdr>
</file>

<file path=word/settings.xml><?xml version="1.0" encoding="utf-8"?>
<w:settings xmlns:w="http://schemas.openxmlformats.org/wordprocessingml/2006/main">
  <w:zoom w:percent="17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4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60f4b"/>
    <w:pPr>
      <w:widowControl/>
      <w:bidi w:val="0"/>
      <w:spacing w:lineRule="auto" w:line="240" w:before="0" w:after="0"/>
      <w:ind w:hanging="0"/>
      <w:jc w:val="left"/>
    </w:pPr>
    <w:rPr>
      <w:rFonts w:eastAsia="Times New Roman" w:cs="Times New Roman" w:ascii="Times New Roman" w:hAnsi="Times New Roman"/>
      <w:color w:val="auto"/>
      <w:kern w:val="0"/>
      <w:sz w:val="20"/>
      <w:szCs w:val="20"/>
      <w:lang w:eastAsia="pt-BR" w:val="pt-BR" w:bidi="ar-SA"/>
    </w:rPr>
  </w:style>
  <w:style w:type="paragraph" w:styleId="Heading1">
    <w:name w:val="heading 1"/>
    <w:basedOn w:val="Normal"/>
    <w:next w:val="Normal"/>
    <w:link w:val="Ttulo1Char"/>
    <w:autoRedefine/>
    <w:uiPriority w:val="9"/>
    <w:qFormat/>
    <w:rsid w:val="00c92d7d"/>
    <w:pPr>
      <w:keepNext w:val="true"/>
      <w:keepLines/>
      <w:spacing w:lineRule="auto" w:line="360" w:before="120" w:after="120"/>
      <w:jc w:val="both"/>
      <w:outlineLvl w:val="0"/>
    </w:pPr>
    <w:rPr>
      <w:rFonts w:eastAsia="" w:cs="" w:cstheme="majorBidi" w:eastAsiaTheme="majorEastAsia"/>
      <w:b/>
      <w:sz w:val="24"/>
      <w:szCs w:val="32"/>
      <w:lang w:eastAsia="en-US"/>
    </w:rPr>
  </w:style>
  <w:style w:type="paragraph" w:styleId="Heading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 w:val="true"/>
      <w:keepLines/>
      <w:spacing w:lineRule="auto" w:line="360" w:before="40" w:after="40"/>
      <w:jc w:val="both"/>
      <w:outlineLvl w:val="1"/>
    </w:pPr>
    <w:rPr>
      <w:rFonts w:eastAsia="" w:cs="" w:cstheme="majorBidi" w:eastAsiaTheme="majorEastAsia"/>
      <w:sz w:val="24"/>
      <w:szCs w:val="26"/>
      <w:lang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c92d7d"/>
    <w:rPr>
      <w:rFonts w:ascii="Times New Roman" w:hAnsi="Times New Roman" w:eastAsia="" w:cs="" w:cstheme="majorBidi" w:eastAsiaTheme="majorEastAsia"/>
      <w:b/>
      <w:sz w:val="24"/>
      <w:szCs w:val="32"/>
    </w:rPr>
  </w:style>
  <w:style w:type="character" w:styleId="Ttulo2Char" w:customStyle="1">
    <w:name w:val="Título 2 Char"/>
    <w:basedOn w:val="DefaultParagraphFont"/>
    <w:uiPriority w:val="9"/>
    <w:qFormat/>
    <w:rsid w:val="00c92d7d"/>
    <w:rPr>
      <w:rFonts w:eastAsia="" w:cs="" w:cstheme="majorBidi" w:eastAsiaTheme="majorEastAsia"/>
      <w:szCs w:val="26"/>
    </w:rPr>
  </w:style>
  <w:style w:type="character" w:styleId="IntenseReference">
    <w:name w:val="Intense Reference"/>
    <w:basedOn w:val="DefaultParagraphFont"/>
    <w:uiPriority w:val="32"/>
    <w:qFormat/>
    <w:rsid w:val="00c92d7d"/>
    <w:rPr>
      <w:rFonts w:ascii="Times New Roman" w:hAnsi="Times New Roman"/>
      <w:b/>
      <w:bCs/>
      <w:caps/>
      <w:strike w:val="false"/>
      <w:dstrike w:val="false"/>
      <w:vanish w:val="false"/>
      <w:color w:val="auto"/>
      <w:spacing w:val="5"/>
      <w:position w:val="0"/>
      <w:sz w:val="24"/>
      <w:sz w:val="24"/>
      <w:vertAlign w:val="baseline"/>
    </w:rPr>
  </w:style>
  <w:style w:type="character" w:styleId="CorpodetextoChar" w:customStyle="1">
    <w:name w:val="Corpo de texto Char"/>
    <w:basedOn w:val="DefaultParagraphFont"/>
    <w:uiPriority w:val="1"/>
    <w:qFormat/>
    <w:rsid w:val="00560f4b"/>
    <w:rPr>
      <w:rFonts w:eastAsia="Times New Roman" w:cs="Times New Roman"/>
      <w:b/>
      <w:bCs/>
      <w:szCs w:val="24"/>
      <w:lang w:val="en-US"/>
    </w:rPr>
  </w:style>
  <w:style w:type="character" w:styleId="CabealhoChar" w:customStyle="1">
    <w:name w:val="Cabeçalho Char"/>
    <w:basedOn w:val="DefaultParagraphFont"/>
    <w:uiPriority w:val="99"/>
    <w:qFormat/>
    <w:rsid w:val="00560f4b"/>
    <w:rPr>
      <w:rFonts w:eastAsia="Times New Roman" w:cs="Times New Roman"/>
      <w:sz w:val="20"/>
      <w:szCs w:val="20"/>
      <w:lang w:eastAsia="pt-BR"/>
    </w:rPr>
  </w:style>
  <w:style w:type="character" w:styleId="RodapChar" w:customStyle="1">
    <w:name w:val="Rodapé Char"/>
    <w:basedOn w:val="DefaultParagraphFont"/>
    <w:uiPriority w:val="99"/>
    <w:qFormat/>
    <w:rsid w:val="00560f4b"/>
    <w:rPr>
      <w:rFonts w:eastAsia="Times New Roman" w:cs="Times New Roman"/>
      <w:sz w:val="20"/>
      <w:szCs w:val="20"/>
      <w:lang w:eastAsia="pt-BR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560f4b"/>
    <w:pPr>
      <w:widowControl w:val="false"/>
      <w:ind w:left="192"/>
    </w:pPr>
    <w:rPr>
      <w:b/>
      <w:bCs/>
      <w:sz w:val="24"/>
      <w:szCs w:val="24"/>
      <w:lang w:val="en-US" w:eastAsia="en-US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OC1">
    <w:name w:val="toc 1"/>
    <w:basedOn w:val="Heading2"/>
    <w:next w:val="Normal"/>
    <w:autoRedefine/>
    <w:uiPriority w:val="39"/>
    <w:unhideWhenUsed/>
    <w:rsid w:val="00c92d7d"/>
    <w:pPr>
      <w:spacing w:lineRule="auto" w:line="240" w:before="0" w:after="100"/>
    </w:pPr>
    <w:rPr/>
  </w:style>
  <w:style w:type="paragraph" w:styleId="TableParagraph" w:customStyle="1">
    <w:name w:val="Table Paragraph"/>
    <w:basedOn w:val="Normal"/>
    <w:uiPriority w:val="1"/>
    <w:qFormat/>
    <w:rsid w:val="00560f4b"/>
    <w:pPr>
      <w:widowControl w:val="false"/>
    </w:pPr>
    <w:rPr>
      <w:rFonts w:ascii="Calibri" w:hAnsi="Calibri" w:eastAsia="Calibri"/>
      <w:sz w:val="22"/>
      <w:szCs w:val="22"/>
      <w:lang w:val="en-US" w:eastAsia="en-U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560f4b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rsid w:val="00560f4b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0">
    <w:name w:val="Normal Table0"/>
    <w:uiPriority w:val="2"/>
    <w:semiHidden/>
    <w:unhideWhenUsed/>
    <w:qFormat/>
    <w:rsid w:val="00560f4b"/>
    <w:pPr>
      <w:spacing w:line="240" w:lineRule="auto"/>
      <w:jc w:val="left"/>
    </w:pPr>
    <w:rPr>
      <w:rFonts w:asciiTheme="minorHAnsi" w:hAnsiTheme="minorHAnsi"/>
      <w:lang w:val="en-US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LibreOffice/24.8.3.2$Windows_X86_64 LibreOffice_project/48a6bac9e7e268aeb4c3483fcf825c94556d9f92</Application>
  <AppVersion>15.0000</AppVersion>
  <Pages>1</Pages>
  <Words>86</Words>
  <Characters>476</Characters>
  <CharactersWithSpaces>533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2025-02-13T16:25:00Z</dcterms:created>
  <dc:creator>MARIA CECILIA OLIVIO</dc:creator>
  <dc:description/>
  <dc:language>pt-BR</dc:language>
  <cp:lastModifiedBy/>
  <dcterms:modified xsi:type="dcterms:W3CDTF">2025-03-16T18:38:32Z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