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5" w:after="0"/>
        <w:ind w:hanging="0" w:left="284" w:right="887"/>
        <w:jc w:val="center"/>
        <w:rPr>
          <w:b/>
        </w:rPr>
      </w:pPr>
      <w:r>
        <w:rPr>
          <w:b/>
        </w:rPr>
      </w:r>
    </w:p>
    <w:p>
      <w:pPr>
        <w:pStyle w:val="Normal"/>
        <w:spacing w:before="35" w:after="0"/>
        <w:ind w:hanging="0" w:left="284" w:right="887"/>
        <w:jc w:val="center"/>
        <w:rPr>
          <w:b/>
        </w:rPr>
      </w:pPr>
      <w:r>
        <w:rPr>
          <w:b/>
        </w:rPr>
        <w:t>ANEXO 01</w:t>
      </w:r>
    </w:p>
    <w:p>
      <w:pPr>
        <w:pStyle w:val="Normal"/>
        <w:spacing w:before="35" w:after="0"/>
        <w:ind w:hanging="0" w:left="284" w:right="887"/>
        <w:jc w:val="center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157AC151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" name="Text Box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80" cy="9016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15" w:after="0"/>
                              <w:ind w:hanging="0" w:left="20"/>
                              <w:rPr>
                                <w:sz w:val="16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vert="vert27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3" path="m0,0l-2147483645,0l-2147483645,-2147483646l0,-2147483646xe" stroked="f" o:allowincell="f" style="position:absolute;margin-left:582.5pt;margin-top:113.15pt;width:10.95pt;height:709.95pt;mso-wrap-style:none;v-text-anchor:middle;mso-position-horizontal-relative:page;mso-position-vertical-relative:page" wp14:anchorId="157AC151">
                <v:fill o:detectmouseclick="t" on="false"/>
                <v:stroke color="#3465a4" joinstyle="round" endcap="flat"/>
                <v:textbox style="mso-layout-flow-alt:bottom-to-top">
                  <w:txbxContent>
                    <w:p>
                      <w:pPr>
                        <w:pStyle w:val="Contedodoquadro"/>
                        <w:spacing w:before="15" w:after="0"/>
                        <w:ind w:hanging="0" w:left="20"/>
                        <w:rPr>
                          <w:sz w:val="1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</w:rPr>
        <w:t>GUIA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COMPOSIÇÃO</w:t>
      </w:r>
      <w:r>
        <w:rPr>
          <w:b/>
          <w:spacing w:val="-4"/>
        </w:rPr>
        <w:t xml:space="preserve"> </w:t>
      </w:r>
      <w:r>
        <w:rPr>
          <w:b/>
        </w:rPr>
        <w:t>FAMILIAR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10" w:after="1"/>
        <w:rPr>
          <w:b w:val="false"/>
          <w:sz w:val="13"/>
        </w:rPr>
      </w:pPr>
      <w:r>
        <w:rPr>
          <w:b w:val="false"/>
          <w:sz w:val="13"/>
        </w:rPr>
      </w:r>
    </w:p>
    <w:tbl>
      <w:tblPr>
        <w:tblStyle w:val="NormalTable0"/>
        <w:tblW w:w="10349" w:type="dxa"/>
        <w:jc w:val="left"/>
        <w:tblInd w:w="-85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7"/>
        <w:gridCol w:w="1277"/>
        <w:gridCol w:w="1276"/>
        <w:gridCol w:w="1275"/>
        <w:gridCol w:w="1842"/>
        <w:gridCol w:w="1701"/>
      </w:tblGrid>
      <w:tr>
        <w:trPr>
          <w:trHeight w:val="395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hanging="0" w:left="1178" w:right="1162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Nome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hanging="0" w:left="-14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Parentesco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CPF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uto" w:line="276" w:before="0" w:after="0"/>
              <w:ind w:hanging="0" w:right="1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Data de Nascimento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Situação</w:t>
            </w:r>
            <w:r>
              <w:rPr>
                <w:rFonts w:ascii="Times New Roman" w:hAnsi="Times New Roman"/>
                <w:b/>
                <w:bCs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Atual</w:t>
            </w:r>
            <w:r>
              <w:rPr>
                <w:rFonts w:ascii="Times New Roman" w:hAnsi="Times New Roman"/>
                <w:b/>
                <w:bCs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uto" w:line="276" w:before="0" w:after="0"/>
              <w:ind w:firstLine="6" w:left="138" w:right="10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Renda Mensal</w:t>
            </w:r>
            <w:r>
              <w:rPr>
                <w:rFonts w:ascii="Times New Roman" w:hAnsi="Times New Roman"/>
                <w:b/>
                <w:bCs/>
                <w:spacing w:val="-59"/>
                <w:kern w:val="0"/>
                <w:lang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JESSICA ARAUJO ROCHA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10653175655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16/03/1998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DSR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0,00</w:t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5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2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4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7" w:hRule="atLeas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</w:tbl>
    <w:p>
      <w:pPr>
        <w:pStyle w:val="BodyText"/>
        <w:spacing w:before="1" w:after="0"/>
        <w:rPr>
          <w:b w:val="false"/>
          <w:sz w:val="17"/>
        </w:rPr>
      </w:pPr>
      <w:r>
        <w:rPr>
          <w:b w:val="false"/>
          <w:sz w:val="17"/>
        </w:rPr>
      </w:r>
    </w:p>
    <w:p>
      <w:pPr>
        <w:pStyle w:val="Normal"/>
        <w:tabs>
          <w:tab w:val="clear" w:pos="708"/>
          <w:tab w:val="left" w:pos="5414" w:leader="none"/>
          <w:tab w:val="left" w:pos="6923" w:leader="none"/>
        </w:tabs>
        <w:spacing w:lineRule="auto" w:line="276" w:before="94" w:after="0"/>
        <w:ind w:hanging="0" w:left="567" w:right="954"/>
        <w:jc w:val="center"/>
        <w:rPr>
          <w:i/>
          <w:i/>
          <w:iCs/>
          <w:spacing w:val="20"/>
        </w:rPr>
      </w:pPr>
      <w:r>
        <w:rPr>
          <w:i/>
          <w:iCs/>
        </w:rPr>
        <w:t>*Código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da</w:t>
      </w:r>
      <w:r>
        <w:rPr>
          <w:i/>
          <w:iCs/>
          <w:spacing w:val="16"/>
        </w:rPr>
        <w:t xml:space="preserve"> </w:t>
      </w:r>
      <w:r>
        <w:rPr>
          <w:i/>
          <w:iCs/>
        </w:rPr>
        <w:t>situação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atual:</w:t>
      </w:r>
      <w:r>
        <w:rPr>
          <w:i/>
          <w:iCs/>
          <w:spacing w:val="20"/>
        </w:rPr>
        <w:t xml:space="preserve"> </w:t>
      </w:r>
    </w:p>
    <w:p>
      <w:pPr>
        <w:pStyle w:val="Normal"/>
        <w:tabs>
          <w:tab w:val="clear" w:pos="708"/>
          <w:tab w:val="left" w:pos="5414" w:leader="none"/>
          <w:tab w:val="left" w:pos="6923" w:leader="none"/>
        </w:tabs>
        <w:spacing w:lineRule="auto" w:line="276" w:before="94" w:after="0"/>
        <w:ind w:hanging="0" w:left="882" w:right="954"/>
        <w:jc w:val="center"/>
        <w:rPr/>
      </w:pPr>
      <w:r>
        <w:rPr>
          <w:b/>
        </w:rPr>
        <w:t>A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 xml:space="preserve">Aposentado; </w:t>
      </w:r>
      <w:r>
        <w:rPr>
          <w:b/>
        </w:rPr>
        <w:t>T</w:t>
      </w:r>
      <w:r>
        <w:rPr>
          <w:b/>
          <w:spacing w:val="19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 xml:space="preserve">Trabalha; </w:t>
      </w:r>
      <w:r>
        <w:rPr>
          <w:b/>
        </w:rPr>
        <w:t>I</w:t>
      </w:r>
      <w:r>
        <w:rPr>
          <w:b/>
          <w:spacing w:val="18"/>
        </w:rPr>
        <w:t xml:space="preserve"> </w:t>
      </w:r>
      <w:r>
        <w:rPr/>
        <w:t>-</w:t>
      </w:r>
      <w:r>
        <w:rPr>
          <w:spacing w:val="15"/>
        </w:rPr>
        <w:t xml:space="preserve"> </w:t>
      </w:r>
      <w:r>
        <w:rPr/>
        <w:t>Incapacitado</w:t>
      </w:r>
      <w:r>
        <w:rPr>
          <w:spacing w:val="19"/>
        </w:rPr>
        <w:t xml:space="preserve"> </w:t>
      </w:r>
      <w:r>
        <w:rPr/>
        <w:t>(doença);</w:t>
      </w:r>
      <w:r>
        <w:rPr>
          <w:spacing w:val="2"/>
        </w:rPr>
        <w:t xml:space="preserve"> </w:t>
      </w:r>
      <w:r>
        <w:rPr>
          <w:b/>
        </w:rPr>
        <w:t>E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-58"/>
        </w:rPr>
        <w:t xml:space="preserve"> </w:t>
      </w:r>
      <w:r>
        <w:rPr/>
        <w:t>Estudante;</w:t>
      </w:r>
      <w:r>
        <w:rPr>
          <w:spacing w:val="39"/>
        </w:rPr>
        <w:t xml:space="preserve"> </w:t>
      </w:r>
      <w:r>
        <w:rPr>
          <w:b/>
        </w:rPr>
        <w:t>P</w:t>
      </w:r>
      <w:r>
        <w:rPr>
          <w:b/>
          <w:spacing w:val="-12"/>
        </w:rPr>
        <w:t xml:space="preserve"> </w:t>
      </w:r>
      <w:r>
        <w:rPr/>
        <w:t>-</w:t>
      </w:r>
      <w:r>
        <w:rPr>
          <w:spacing w:val="-7"/>
        </w:rPr>
        <w:t xml:space="preserve"> </w:t>
      </w:r>
      <w:r>
        <w:rPr/>
        <w:t xml:space="preserve">Pensionista; </w:t>
      </w:r>
      <w:r>
        <w:rPr>
          <w:b/>
        </w:rPr>
        <w:t>DSR</w:t>
      </w:r>
      <w:r>
        <w:rPr>
          <w:b/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0"/>
        </w:rPr>
        <w:t xml:space="preserve"> </w:t>
      </w:r>
      <w:r>
        <w:rPr/>
        <w:t>renda.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2694" w:right="-1"/>
      <w:rPr>
        <w:b/>
        <w:bCs/>
      </w:rPr>
    </w:pPr>
    <w:r>
      <w:drawing>
        <wp:anchor behindDoc="0" distT="0" distB="0" distL="0" distR="0" simplePos="0" locked="0" layoutInCell="0" allowOverlap="1" relativeHeight="2">
          <wp:simplePos x="0" y="0"/>
          <wp:positionH relativeFrom="margin">
            <wp:align>left</wp:align>
          </wp:positionH>
          <wp:positionV relativeFrom="page">
            <wp:posOffset>454025</wp:posOffset>
          </wp:positionV>
          <wp:extent cx="1155700" cy="422275"/>
          <wp:effectExtent l="0" t="0" r="0" b="0"/>
          <wp:wrapThrough wrapText="bothSides">
            <wp:wrapPolygon edited="0">
              <wp:start x="-5" y="0"/>
              <wp:lineTo x="-5" y="20454"/>
              <wp:lineTo x="21360" y="20454"/>
              <wp:lineTo x="21360" y="0"/>
              <wp:lineTo x="-5" y="0"/>
            </wp:wrapPolygon>
          </wp:wrapThrough>
          <wp:docPr id="2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>
    <w:pPr>
      <w:pStyle w:val="Normal"/>
      <w:ind w:hanging="0" w:left="2694" w:right="424"/>
      <w:rPr>
        <w:b/>
        <w:bCs/>
      </w:rPr>
    </w:pPr>
    <w:r>
      <w:rPr>
        <w:b/>
        <w:bCs/>
      </w:rPr>
      <w:t>SECRETARIA DE ASSUNTOS ESTUDANTIS, AÇÕES AFIRMATIVAS E DIVERSIDADES - SAE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2694" w:right="-1"/>
      <w:rPr>
        <w:b/>
        <w:bCs/>
      </w:rPr>
    </w:pPr>
    <w:r>
      <w:drawing>
        <wp:anchor behindDoc="0" distT="0" distB="0" distL="0" distR="0" simplePos="0" locked="0" layoutInCell="0" allowOverlap="1" relativeHeight="2">
          <wp:simplePos x="0" y="0"/>
          <wp:positionH relativeFrom="margin">
            <wp:align>left</wp:align>
          </wp:positionH>
          <wp:positionV relativeFrom="page">
            <wp:posOffset>454025</wp:posOffset>
          </wp:positionV>
          <wp:extent cx="1155700" cy="422275"/>
          <wp:effectExtent l="0" t="0" r="0" b="0"/>
          <wp:wrapThrough wrapText="bothSides">
            <wp:wrapPolygon edited="0">
              <wp:start x="-5" y="0"/>
              <wp:lineTo x="-5" y="20454"/>
              <wp:lineTo x="21360" y="20454"/>
              <wp:lineTo x="21360" y="0"/>
              <wp:lineTo x="-5" y="0"/>
            </wp:wrapPolygon>
          </wp:wrapThrough>
          <wp:docPr id="3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>
    <w:pPr>
      <w:pStyle w:val="Normal"/>
      <w:ind w:hanging="0" w:left="2694" w:right="424"/>
      <w:rPr>
        <w:b/>
        <w:bCs/>
      </w:rPr>
    </w:pPr>
    <w:r>
      <w:rPr>
        <w:b/>
        <w:bCs/>
      </w:rPr>
      <w:t>SECRETARIA DE ASSUNTOS ESTUDANTIS, AÇÕES AFIRMATIVAS E DIVERSIDADES - SAE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widowControl/>
      <w:bidi w:val="0"/>
      <w:spacing w:lineRule="auto" w:line="240" w:before="0" w:after="0"/>
      <w:ind w:hanging="0"/>
      <w:jc w:val="left"/>
    </w:pPr>
    <w:rPr>
      <w:rFonts w:eastAsia="Times New Roman" w:cs="Times New Roman" w:ascii="Times New Roman" w:hAnsi="Times New Roman"/>
      <w:color w:val="auto"/>
      <w:kern w:val="0"/>
      <w:sz w:val="20"/>
      <w:szCs w:val="20"/>
      <w:lang w:eastAsia="pt-BR" w:val="pt-BR" w:bidi="ar-SA"/>
    </w:rPr>
  </w:style>
  <w:style w:type="paragraph" w:styleId="Heading1">
    <w:name w:val="Heading 1"/>
    <w:basedOn w:val="Normal"/>
    <w:next w:val="Normal"/>
    <w:link w:val="Ttulo1Char"/>
    <w:autoRedefine/>
    <w:uiPriority w:val="9"/>
    <w:qFormat/>
    <w:rsid w:val="00c92d7d"/>
    <w:pPr>
      <w:keepNext w:val="true"/>
      <w:keepLines/>
      <w:spacing w:lineRule="auto" w:line="360" w:before="120" w:after="120"/>
      <w:jc w:val="both"/>
      <w:outlineLvl w:val="0"/>
    </w:pPr>
    <w:rPr>
      <w:rFonts w:eastAsia="" w:cs="" w:cstheme="majorBidi" w:eastAsiaTheme="majorEastAsia"/>
      <w:b/>
      <w:sz w:val="24"/>
      <w:szCs w:val="32"/>
      <w:lang w:eastAsia="en-US"/>
    </w:rPr>
  </w:style>
  <w:style w:type="paragraph" w:styleId="Heading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 w:val="true"/>
      <w:keepLines/>
      <w:spacing w:lineRule="auto" w:line="360" w:before="40" w:after="40"/>
      <w:jc w:val="both"/>
      <w:outlineLvl w:val="1"/>
    </w:pPr>
    <w:rPr>
      <w:rFonts w:eastAsia="" w:cs="" w:cstheme="majorBidi" w:eastAsiaTheme="majorEastAsia"/>
      <w:sz w:val="24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c92d7d"/>
    <w:rPr>
      <w:rFonts w:ascii="Times New Roman" w:hAnsi="Times New Roman" w:eastAsia="" w:cs="" w:cstheme="majorBidi" w:eastAsiaTheme="majorEastAsia"/>
      <w:b/>
      <w:sz w:val="24"/>
      <w:szCs w:val="32"/>
    </w:rPr>
  </w:style>
  <w:style w:type="character" w:styleId="Ttulo2Char" w:customStyle="1">
    <w:name w:val="Título 2 Char"/>
    <w:basedOn w:val="DefaultParagraphFont"/>
    <w:uiPriority w:val="9"/>
    <w:qFormat/>
    <w:rsid w:val="00c92d7d"/>
    <w:rPr>
      <w:rFonts w:eastAsia="" w:cs="" w:cstheme="majorBidi" w:eastAsiaTheme="majorEastAsia"/>
      <w:szCs w:val="26"/>
    </w:rPr>
  </w:style>
  <w:style w:type="character" w:styleId="IntenseReference">
    <w:name w:val="Intense Reference"/>
    <w:basedOn w:val="DefaultParagraphFont"/>
    <w:uiPriority w:val="32"/>
    <w:qFormat/>
    <w:rsid w:val="00c92d7d"/>
    <w:rPr>
      <w:rFonts w:ascii="Times New Roman" w:hAnsi="Times New Roman"/>
      <w:b/>
      <w:bCs/>
      <w:caps/>
      <w:strike w:val="false"/>
      <w:dstrike w:val="false"/>
      <w:vanish w:val="false"/>
      <w:color w:val="auto"/>
      <w:spacing w:val="5"/>
      <w:position w:val="0"/>
      <w:sz w:val="24"/>
      <w:sz w:val="24"/>
      <w:vertAlign w:val="baseline"/>
    </w:rPr>
  </w:style>
  <w:style w:type="character" w:styleId="CorpodetextoChar" w:customStyle="1">
    <w:name w:val="Corpo de texto Char"/>
    <w:basedOn w:val="DefaultParagraphFont"/>
    <w:uiPriority w:val="1"/>
    <w:qFormat/>
    <w:rsid w:val="00560f4b"/>
    <w:rPr>
      <w:rFonts w:eastAsia="Times New Roman" w:cs="Times New Roman"/>
      <w:b/>
      <w:bCs/>
      <w:szCs w:val="24"/>
      <w:lang w:val="en-US"/>
    </w:rPr>
  </w:style>
  <w:style w:type="character" w:styleId="CabealhoChar" w:customStyle="1">
    <w:name w:val="Cabeçalho Char"/>
    <w:basedOn w:val="DefaultParagraphFont"/>
    <w:uiPriority w:val="99"/>
    <w:qFormat/>
    <w:rsid w:val="00560f4b"/>
    <w:rPr>
      <w:rFonts w:eastAsia="Times New Roman" w:cs="Times New Roman"/>
      <w:sz w:val="20"/>
      <w:szCs w:val="20"/>
      <w:lang w:eastAsia="pt-BR"/>
    </w:rPr>
  </w:style>
  <w:style w:type="character" w:styleId="RodapChar" w:customStyle="1">
    <w:name w:val="Rodapé Char"/>
    <w:basedOn w:val="DefaultParagraphFont"/>
    <w:uiPriority w:val="99"/>
    <w:qFormat/>
    <w:rsid w:val="00560f4b"/>
    <w:rPr>
      <w:rFonts w:eastAsia="Times New Roman" w:cs="Times New Roman"/>
      <w:sz w:val="20"/>
      <w:szCs w:val="20"/>
      <w:lang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560f4b"/>
    <w:pPr>
      <w:widowControl w:val="false"/>
      <w:ind w:left="192"/>
    </w:pPr>
    <w:rPr>
      <w:b/>
      <w:bCs/>
      <w:sz w:val="24"/>
      <w:szCs w:val="24"/>
      <w:lang w:val="en-US"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Heading2"/>
    <w:next w:val="Normal"/>
    <w:autoRedefine/>
    <w:uiPriority w:val="39"/>
    <w:unhideWhenUsed/>
    <w:rsid w:val="00c92d7d"/>
    <w:pPr>
      <w:spacing w:lineRule="auto" w:line="240" w:before="0" w:after="100"/>
    </w:pPr>
    <w:rPr/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false"/>
    </w:pPr>
    <w:rPr>
      <w:rFonts w:ascii="Calibri" w:hAnsi="Calibri" w:eastAsia="Calibri"/>
      <w:sz w:val="22"/>
      <w:szCs w:val="22"/>
      <w:lang w:val="en-US" w:eastAsia="en-U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560f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560f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">
    <w:name w:val="Normal Table0"/>
    <w:uiPriority w:val="2"/>
    <w:semiHidden/>
    <w:unhideWhenUsed/>
    <w:qFormat/>
    <w:rsid w:val="00560f4b"/>
    <w:pPr>
      <w:spacing w:line="240" w:lineRule="auto"/>
      <w:jc w:val="left"/>
    </w:pPr>
    <w:rPr>
      <w:rFonts w:asciiTheme="minorHAnsi" w:hAnsiTheme="minorHAnsi"/>
      <w:lang w:val="en-US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Application>LibreOffice/24.2.5.2$Windows_X86_64 LibreOffice_project/bffef4ea93e59bebbeaf7f431bb02b1a39ee8a59</Application>
  <AppVersion>15.0000</AppVersion>
  <Pages>1</Pages>
  <Words>66</Words>
  <Characters>362</Characters>
  <CharactersWithSpaces>412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2025-02-13T16:25:00Z</dcterms:created>
  <dc:creator>MARIA CECILIA OLIVIO</dc:creator>
  <dc:description/>
  <dc:language>pt-BR</dc:language>
  <cp:lastModifiedBy/>
  <dcterms:modified xsi:type="dcterms:W3CDTF">2025-03-19T19:51:52Z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