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810C2" w14:textId="77777777" w:rsidR="0025576E" w:rsidRDefault="0025576E" w:rsidP="0025576E">
      <w:pPr>
        <w:spacing w:after="253" w:line="259" w:lineRule="auto"/>
        <w:ind w:left="0" w:right="-15" w:firstLine="0"/>
      </w:pPr>
    </w:p>
    <w:p w14:paraId="65B7A9CE" w14:textId="77777777" w:rsidR="0025576E" w:rsidRDefault="0025576E" w:rsidP="0025576E">
      <w:pPr>
        <w:pStyle w:val="Ttulo1"/>
        <w:spacing w:after="839"/>
        <w:ind w:left="1362" w:right="1352"/>
      </w:pPr>
      <w:r>
        <w:t xml:space="preserve">ANEXO 12 DECLARAÇÃO DE </w:t>
      </w:r>
      <w:r>
        <w:rPr>
          <w:u w:val="single" w:color="000000"/>
        </w:rPr>
        <w:t>NÃO</w:t>
      </w:r>
      <w:r>
        <w:t xml:space="preserve"> RECEBIMENTO DE BOLSA OU ESTÁGIO </w:t>
      </w:r>
    </w:p>
    <w:p w14:paraId="51FA410A" w14:textId="77777777" w:rsidR="0025576E" w:rsidRDefault="0025576E" w:rsidP="0025576E">
      <w:pPr>
        <w:spacing w:after="1656" w:line="357" w:lineRule="auto"/>
        <w:ind w:left="-15" w:firstLine="851"/>
      </w:pPr>
      <w:r>
        <w:t xml:space="preserve">Eu, Isadora Waldrigues Xavier, portador(a) da carteira de identidade n° 4.326.274, e CPF n° 095.338.799-20, acadêmico(a) regularmente matriculado(a) no curso de Agronomia da Universidade do Estado de Santa Catarina, declaro para os devidos fins e sob as penas da lei para comprovação do Cadastro Socioeconômico que </w:t>
      </w:r>
      <w:r>
        <w:rPr>
          <w:b/>
          <w:u w:val="single" w:color="000000"/>
        </w:rPr>
        <w:t>não</w:t>
      </w:r>
      <w:r>
        <w:t xml:space="preserve"> recebo nenhuma modalidade de bolsa na UDESC e não recebo nenhuma modalidade de estágio remunerado.</w:t>
      </w:r>
    </w:p>
    <w:p w14:paraId="089E0A7B" w14:textId="77777777" w:rsidR="0025576E" w:rsidRDefault="0025576E" w:rsidP="0025576E">
      <w:pPr>
        <w:spacing w:after="1955"/>
        <w:ind w:left="-5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204CF1A" wp14:editId="7D89D7AE">
                <wp:simplePos x="0" y="0"/>
                <wp:positionH relativeFrom="page">
                  <wp:posOffset>7423861</wp:posOffset>
                </wp:positionH>
                <wp:positionV relativeFrom="page">
                  <wp:posOffset>1453338</wp:posOffset>
                </wp:positionV>
                <wp:extent cx="93980" cy="8984793"/>
                <wp:effectExtent l="0" t="0" r="0" b="0"/>
                <wp:wrapSquare wrapText="bothSides"/>
                <wp:docPr id="17728" name="Group 177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980" cy="8984793"/>
                          <a:chOff x="0" y="0"/>
                          <a:chExt cx="93980" cy="8984793"/>
                        </a:xfrm>
                      </wpg:grpSpPr>
                      <wps:wsp>
                        <wps:cNvPr id="1542" name="Rectangle 1542"/>
                        <wps:cNvSpPr/>
                        <wps:spPr>
                          <a:xfrm rot="-5399999">
                            <a:off x="-5912389" y="2947408"/>
                            <a:ext cx="11949774" cy="124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AD754" w14:textId="77777777" w:rsidR="0025576E" w:rsidRDefault="0025576E" w:rsidP="0025576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Pág. 23 de 24 - Documento assinado digitalmente. Para conferência, acesse o site https://portal.sgpe.sea.sc.gov.br/portal-externo e informe o processo UDESC 00002847/2025 e o código 1YB01JU9.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04CF1A" id="Group 17728" o:spid="_x0000_s1026" style="position:absolute;left:0;text-align:left;margin-left:584.55pt;margin-top:114.45pt;width:7.4pt;height:707.45pt;z-index:251659264;mso-position-horizontal-relative:page;mso-position-vertical-relative:page" coordsize="939,89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">
                <v:rect id="Rectangle 1542" o:spid="_x0000_s1027" style="position:absolute;left:-59123;top:29474;width:119496;height:124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" filled="f" stroked="f">
                  <v:textbox inset="0,0,0,0">
                    <w:txbxContent>
                      <w:p w14:paraId="435AD754" w14:textId="77777777" w:rsidR="0025576E" w:rsidRDefault="0025576E" w:rsidP="0025576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>Pág. 23 de 24 - Documento assinado digitalmente. Para conferência, acesse o site https://portal.sgpe.sea.sc.gov.br/portal-externo e informe o processo UDESC 00002847/2025 e o código 1YB01JU9.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>
        <w:t>Data: 18/03/2025</w:t>
      </w:r>
    </w:p>
    <w:p w14:paraId="1E22C718" w14:textId="77777777" w:rsidR="00E86AC1" w:rsidRDefault="00E86AC1"/>
    <w:sectPr w:rsidR="00E86AC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8C72B" w14:textId="77777777" w:rsidR="00844825" w:rsidRDefault="00844825" w:rsidP="0025576E">
      <w:pPr>
        <w:spacing w:after="0" w:line="240" w:lineRule="auto"/>
      </w:pPr>
      <w:r>
        <w:separator/>
      </w:r>
    </w:p>
  </w:endnote>
  <w:endnote w:type="continuationSeparator" w:id="0">
    <w:p w14:paraId="6153888E" w14:textId="77777777" w:rsidR="00844825" w:rsidRDefault="00844825" w:rsidP="002557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6FCA4D" w14:textId="77777777" w:rsidR="00844825" w:rsidRDefault="00844825" w:rsidP="0025576E">
      <w:pPr>
        <w:spacing w:after="0" w:line="240" w:lineRule="auto"/>
      </w:pPr>
      <w:r>
        <w:separator/>
      </w:r>
    </w:p>
  </w:footnote>
  <w:footnote w:type="continuationSeparator" w:id="0">
    <w:p w14:paraId="366E5318" w14:textId="77777777" w:rsidR="00844825" w:rsidRDefault="00844825" w:rsidP="002557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EB2030" w14:textId="77777777" w:rsidR="0025576E" w:rsidRDefault="0025576E" w:rsidP="0025576E">
    <w:pPr>
      <w:spacing w:after="0" w:line="259" w:lineRule="auto"/>
      <w:ind w:left="1051" w:firstLine="0"/>
      <w:jc w:val="left"/>
    </w:pPr>
    <w:bookmarkStart w:id="0" w:name="_Hlk193188051"/>
    <w:bookmarkStart w:id="1" w:name="_Hlk193188052"/>
    <w:r>
      <w:rPr>
        <w:noProof/>
      </w:rPr>
      <w:drawing>
        <wp:anchor distT="0" distB="0" distL="114300" distR="114300" simplePos="0" relativeHeight="251659264" behindDoc="0" locked="0" layoutInCell="1" allowOverlap="0" wp14:anchorId="6F57F864" wp14:editId="1CE101A7">
          <wp:simplePos x="0" y="0"/>
          <wp:positionH relativeFrom="page">
            <wp:posOffset>1747698</wp:posOffset>
          </wp:positionH>
          <wp:positionV relativeFrom="page">
            <wp:posOffset>453390</wp:posOffset>
          </wp:positionV>
          <wp:extent cx="1155726" cy="422275"/>
          <wp:effectExtent l="0" t="0" r="0" b="0"/>
          <wp:wrapSquare wrapText="bothSides"/>
          <wp:docPr id="1" name="Picture 9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" name="Picture 97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0"/>
      </w:rPr>
      <w:t>UNIVERSIDADE DO ESTADO DE SANTA CATARINA</w:t>
    </w:r>
  </w:p>
  <w:p w14:paraId="163EB924" w14:textId="77777777" w:rsidR="0025576E" w:rsidRDefault="0025576E" w:rsidP="0025576E">
    <w:pPr>
      <w:spacing w:after="0" w:line="259" w:lineRule="auto"/>
      <w:ind w:left="1051" w:firstLine="0"/>
      <w:jc w:val="center"/>
    </w:pPr>
    <w:r>
      <w:rPr>
        <w:b/>
        <w:sz w:val="20"/>
      </w:rPr>
      <w:t xml:space="preserve">SECRETARIA DE ASSUNTOS ESTUDANTIS, </w:t>
    </w:r>
  </w:p>
  <w:p w14:paraId="7F515C89" w14:textId="77777777" w:rsidR="0025576E" w:rsidRDefault="0025576E" w:rsidP="0025576E">
    <w:pPr>
      <w:spacing w:after="0" w:line="259" w:lineRule="auto"/>
      <w:ind w:left="1051" w:firstLine="0"/>
      <w:jc w:val="center"/>
    </w:pPr>
    <w:r>
      <w:rPr>
        <w:b/>
        <w:sz w:val="20"/>
      </w:rPr>
      <w:t>AÇÕES AFIRMATIVAS E DIVERSIDADES - SAE</w:t>
    </w:r>
    <w:bookmarkEnd w:id="0"/>
    <w:bookmarkEnd w:id="1"/>
  </w:p>
  <w:p w14:paraId="7F40D204" w14:textId="77777777" w:rsidR="0025576E" w:rsidRDefault="0025576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76E"/>
    <w:rsid w:val="0025576E"/>
    <w:rsid w:val="00844825"/>
    <w:rsid w:val="00E8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B2F08"/>
  <w15:chartTrackingRefBased/>
  <w15:docId w15:val="{510D704F-0065-4025-A541-53EA6D00E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76E"/>
    <w:pPr>
      <w:spacing w:after="266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Ttulo1">
    <w:name w:val="heading 1"/>
    <w:next w:val="Normal"/>
    <w:link w:val="Ttulo1Char"/>
    <w:uiPriority w:val="9"/>
    <w:qFormat/>
    <w:rsid w:val="0025576E"/>
    <w:pPr>
      <w:keepNext/>
      <w:keepLines/>
      <w:spacing w:after="3" w:line="265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576E"/>
    <w:rPr>
      <w:rFonts w:ascii="Times New Roman" w:eastAsia="Times New Roman" w:hAnsi="Times New Roman" w:cs="Times New Roman"/>
      <w:b/>
      <w:color w:val="000000"/>
      <w:sz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557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5576E"/>
    <w:rPr>
      <w:rFonts w:ascii="Times New Roman" w:eastAsia="Times New Roman" w:hAnsi="Times New Roman" w:cs="Times New Roman"/>
      <w:color w:val="000000"/>
      <w:sz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557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5576E"/>
    <w:rPr>
      <w:rFonts w:ascii="Times New Roman" w:eastAsia="Times New Roman" w:hAnsi="Times New Roman" w:cs="Times New Roman"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421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Isadora Waldrigues Xavier</dc:creator>
  <cp:keywords/>
  <dc:description/>
  <cp:lastModifiedBy>Isadora Waldrigues Xavier</cp:lastModifiedBy>
  <cp:revision>1</cp:revision>
  <dcterms:created xsi:type="dcterms:W3CDTF">2025-03-18T14:03:00Z</dcterms:created>
  <dcterms:modified xsi:type="dcterms:W3CDTF">2025-03-18T14:03:00Z</dcterms:modified>
</cp:coreProperties>
</file>