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sz w:val="24"/>
          <w:szCs w:val="24"/>
        </w:rPr>
      </w:pPr>
      <w:bookmarkStart w:colFirst="0" w:colLast="0" w:name="_h7qrc1eu2y5k" w:id="0"/>
      <w:bookmarkEnd w:id="0"/>
      <w:r w:rsidDel="00000000" w:rsidR="00000000" w:rsidRPr="00000000">
        <w:rPr>
          <w:b w:val="1"/>
          <w:sz w:val="24"/>
          <w:szCs w:val="24"/>
          <w:rtl w:val="0"/>
        </w:rPr>
        <w:t xml:space="preserve">ANEXO 03</w:t>
      </w:r>
    </w:p>
    <w:p w:rsidR="00000000" w:rsidDel="00000000" w:rsidP="00000000" w:rsidRDefault="00000000" w:rsidRPr="00000000" w14:paraId="00000002">
      <w:pPr>
        <w:jc w:val="center"/>
        <w:rPr>
          <w:b w:val="1"/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DECLARAÇÃO DE IMÓVEL CEDIDO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851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Eu,___Fabio Adami______________________________________________________________, portador(a) da carteira de identidade n° __2679162_____________, e CPF n° 82321140968____________________, declaro para os devidos fins e sob as penas da lei para comprovação do Cadastro Socioeconômico do Edital PROPE que CEDO o imóvel situado no endereço __Ad</w:t>
      </w:r>
      <w:r w:rsidDel="00000000" w:rsidR="00000000" w:rsidRPr="00000000">
        <w:rPr>
          <w:sz w:val="24"/>
          <w:szCs w:val="24"/>
          <w:rtl w:val="0"/>
        </w:rPr>
        <w:t xml:space="preserve">ão Manoel da Silva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__________________________________________________________, nº 197______, Bairro ___areias_________________________, Cidade __s</w:t>
      </w:r>
      <w:r w:rsidDel="00000000" w:rsidR="00000000" w:rsidRPr="00000000">
        <w:rPr>
          <w:sz w:val="24"/>
          <w:szCs w:val="24"/>
          <w:rtl w:val="0"/>
        </w:rPr>
        <w:t xml:space="preserve">ão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___jo</w:t>
      </w:r>
      <w:r w:rsidDel="00000000" w:rsidR="00000000" w:rsidRPr="00000000">
        <w:rPr>
          <w:sz w:val="24"/>
          <w:szCs w:val="24"/>
          <w:rtl w:val="0"/>
        </w:rPr>
        <w:t xml:space="preserve">sé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 para o(a) estudante(a) ___________________________________________________________ desde _10____/_09____/_2023_____ até os dias atuais.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85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Declaro ainda que as informações acima apresentadas são verdadeiras.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Data: _20_____/__03_____/__2025_______</w:t>
      </w:r>
    </w:p>
    <w:p w:rsidR="00000000" w:rsidDel="00000000" w:rsidP="00000000" w:rsidRDefault="00000000" w:rsidRPr="00000000" w14:paraId="00000009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___sandra mônica____________________________________</w:t>
      </w:r>
    </w:p>
    <w:p w:rsidR="00000000" w:rsidDel="00000000" w:rsidP="00000000" w:rsidRDefault="00000000" w:rsidRPr="00000000" w14:paraId="0000000C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Assinatura da(o) Candidata(o)</w:t>
      </w:r>
    </w:p>
    <w:p w:rsidR="00000000" w:rsidDel="00000000" w:rsidP="00000000" w:rsidRDefault="00000000" w:rsidRPr="00000000" w14:paraId="0000000D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_Fabio Adami______________________________________</w:t>
      </w:r>
    </w:p>
    <w:p w:rsidR="00000000" w:rsidDel="00000000" w:rsidP="00000000" w:rsidRDefault="00000000" w:rsidRPr="00000000" w14:paraId="00000011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Assinatura e telefone da(o) proprietário do Imóvel</w:t>
      </w:r>
    </w:p>
    <w:p w:rsidR="00000000" w:rsidDel="00000000" w:rsidP="00000000" w:rsidRDefault="00000000" w:rsidRPr="00000000" w14:paraId="00000012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jc w:val="both"/>
        <w:rPr>
          <w:color w:val="222222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Declaro ainda ciente da Lei N° 2.848 de 1940 (Código Penal) em seu Artigo 301, Parágrafo 1º: “Falsificar, no todo ou em parte, atestado ou certidão, ou alterar o teor de certidão ou de atestado verdadeiro, para prova de fato ou circunstância que habilite alguém a obter cargo público, isenção de ônus ou de serviço de caráter público, ou qualquer outra vantagem: Pena - detenção, de três meses a dois anos”.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134" w:top="1701" w:left="1701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ind w:left="3261" w:right="0" w:firstLine="0"/>
      <w:rPr>
        <w:b w:val="1"/>
      </w:rPr>
    </w:pPr>
    <w:r w:rsidDel="00000000" w:rsidR="00000000" w:rsidRPr="00000000">
      <w:rPr/>
      <w:drawing>
        <wp:anchor allowOverlap="1" behindDoc="0" distB="0" distT="0" distL="0" distR="0" hidden="0" layoutInCell="1" locked="0" relativeHeight="0" simplePos="0">
          <wp:simplePos x="0" y="0"/>
          <wp:positionH relativeFrom="margin">
            <wp:posOffset>633909</wp:posOffset>
          </wp:positionH>
          <wp:positionV relativeFrom="page">
            <wp:posOffset>453390</wp:posOffset>
          </wp:positionV>
          <wp:extent cx="1155726" cy="422275"/>
          <wp:effectExtent b="0" l="0" r="0" t="0"/>
          <wp:wrapSquare wrapText="bothSides" distB="0" distT="0" distL="0" distR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b w:val="1"/>
        <w:rtl w:val="0"/>
      </w:rPr>
      <w:t xml:space="preserve">UNIVERSIDADE DO ESTADO DE SANTA CATARINA</w:t>
    </w:r>
  </w:p>
  <w:p w:rsidR="00000000" w:rsidDel="00000000" w:rsidP="00000000" w:rsidRDefault="00000000" w:rsidRPr="00000000" w14:paraId="0000001F">
    <w:pPr>
      <w:ind w:left="3261" w:right="424" w:firstLine="0"/>
      <w:rPr>
        <w:b w:val="1"/>
      </w:rPr>
    </w:pPr>
    <w:r w:rsidDel="00000000" w:rsidR="00000000" w:rsidRPr="00000000">
      <w:rPr>
        <w:b w:val="1"/>
        <w:rtl w:val="0"/>
      </w:rPr>
      <w:t xml:space="preserve">SECRETARIA DE ASSUNTOS ESTUDANTIS, AÇÕES AFIRMATIVAS E DIVERSIDADES - SAE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120" w:line="360" w:lineRule="auto"/>
      <w:jc w:val="both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40" w:line="360" w:lineRule="auto"/>
      <w:jc w:val="both"/>
    </w:pPr>
    <w:rPr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