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1462A1A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 w:rsidRPr="00AE52BD">
              <w:rPr>
                <w:rFonts w:ascii="Times New Roman" w:hAnsi="Times New Roman"/>
                <w:sz w:val="18"/>
                <w:lang w:val="pt-BR"/>
              </w:rPr>
              <w:t>Ana Clara Soares de A</w:t>
            </w:r>
            <w:r>
              <w:rPr>
                <w:rFonts w:ascii="Times New Roman" w:hAnsi="Times New Roman"/>
                <w:sz w:val="18"/>
                <w:lang w:val="pt-BR"/>
              </w:rPr>
              <w:t>lmeida</w:t>
            </w:r>
          </w:p>
        </w:tc>
        <w:tc>
          <w:tcPr>
            <w:tcW w:w="1277" w:type="dxa"/>
          </w:tcPr>
          <w:p w14:paraId="6867AFEC" w14:textId="2AFC16BD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Filha</w:t>
            </w:r>
          </w:p>
        </w:tc>
        <w:tc>
          <w:tcPr>
            <w:tcW w:w="1277" w:type="dxa"/>
          </w:tcPr>
          <w:p w14:paraId="6CD4CE8B" w14:textId="42B60099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022.032.722-01</w:t>
            </w:r>
          </w:p>
        </w:tc>
        <w:tc>
          <w:tcPr>
            <w:tcW w:w="1274" w:type="dxa"/>
          </w:tcPr>
          <w:p w14:paraId="3B049438" w14:textId="44FF4B44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23/02/2006</w:t>
            </w:r>
          </w:p>
        </w:tc>
        <w:tc>
          <w:tcPr>
            <w:tcW w:w="1843" w:type="dxa"/>
          </w:tcPr>
          <w:p w14:paraId="39B70D93" w14:textId="166F99A1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E</w:t>
            </w:r>
          </w:p>
        </w:tc>
        <w:tc>
          <w:tcPr>
            <w:tcW w:w="1701" w:type="dxa"/>
          </w:tcPr>
          <w:p w14:paraId="3E908317" w14:textId="7813378E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R$00,00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B59750B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Carla Patrícia Siqueira Soares</w:t>
            </w:r>
          </w:p>
        </w:tc>
        <w:tc>
          <w:tcPr>
            <w:tcW w:w="1277" w:type="dxa"/>
          </w:tcPr>
          <w:p w14:paraId="157DE029" w14:textId="07D42F85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Mãe</w:t>
            </w:r>
          </w:p>
        </w:tc>
        <w:tc>
          <w:tcPr>
            <w:tcW w:w="1277" w:type="dxa"/>
          </w:tcPr>
          <w:p w14:paraId="190D384C" w14:textId="0B18138A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715.299.932-53</w:t>
            </w:r>
          </w:p>
        </w:tc>
        <w:tc>
          <w:tcPr>
            <w:tcW w:w="1274" w:type="dxa"/>
          </w:tcPr>
          <w:p w14:paraId="2B358651" w14:textId="451143D5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25/09/1974</w:t>
            </w:r>
          </w:p>
        </w:tc>
        <w:tc>
          <w:tcPr>
            <w:tcW w:w="1843" w:type="dxa"/>
          </w:tcPr>
          <w:p w14:paraId="3F6E8893" w14:textId="71C8C68E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DSR</w:t>
            </w:r>
          </w:p>
        </w:tc>
        <w:tc>
          <w:tcPr>
            <w:tcW w:w="1701" w:type="dxa"/>
          </w:tcPr>
          <w:p w14:paraId="0E7A3D42" w14:textId="200D3B60" w:rsidR="00560F4B" w:rsidRPr="00AE52BD" w:rsidRDefault="00AE52BD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R$00,00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5E30F95F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17DB885B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5C0AD28A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263BDCEA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6196BC3F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4400BE02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6B861CAE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130723C5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13F3E70E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0EF3B731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038AC067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D03E669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19AB56CA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5D2D349C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2A482B7A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05F75F3E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E0D777B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65AD9F18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50BD4DD5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095FD6B9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04A24FF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677A3C13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575FA567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0B594DF7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7C10C5A2" w14:textId="77777777" w:rsidR="00560F4B" w:rsidRPr="00AE52BD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</w:tbl>
    <w:p w14:paraId="443B5438" w14:textId="77777777" w:rsidR="00560F4B" w:rsidRPr="00AE52BD" w:rsidRDefault="00560F4B" w:rsidP="00560F4B">
      <w:pPr>
        <w:pStyle w:val="Corpodetexto"/>
        <w:spacing w:before="1"/>
        <w:rPr>
          <w:b w:val="0"/>
          <w:sz w:val="17"/>
          <w:lang w:val="pt-BR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894E2A"/>
    <w:rsid w:val="008F581B"/>
    <w:rsid w:val="00AE52BD"/>
    <w:rsid w:val="00AE5824"/>
    <w:rsid w:val="00C92D7D"/>
    <w:rsid w:val="00CA49E3"/>
    <w:rsid w:val="00CD4830"/>
    <w:rsid w:val="00E1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Ana Almeida</cp:lastModifiedBy>
  <cp:revision>2</cp:revision>
  <dcterms:created xsi:type="dcterms:W3CDTF">2025-03-12T19:38:00Z</dcterms:created>
  <dcterms:modified xsi:type="dcterms:W3CDTF">2025-03-12T19:38:00Z</dcterms:modified>
</cp:coreProperties>
</file>