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D6EB715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Pedro Augusto Ferlin </w:t>
            </w:r>
          </w:p>
        </w:tc>
        <w:tc>
          <w:tcPr>
            <w:tcW w:w="1276" w:type="dxa"/>
          </w:tcPr>
          <w:p w14:paraId="1AC2F5EB" w14:textId="183CADC0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Filho </w:t>
            </w:r>
          </w:p>
        </w:tc>
        <w:tc>
          <w:tcPr>
            <w:tcW w:w="1276" w:type="dxa"/>
          </w:tcPr>
          <w:p w14:paraId="4460F104" w14:textId="0C9B9621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146.519.529-76</w:t>
            </w:r>
          </w:p>
        </w:tc>
        <w:tc>
          <w:tcPr>
            <w:tcW w:w="1273" w:type="dxa"/>
          </w:tcPr>
          <w:p w14:paraId="560B0C94" w14:textId="6AE25286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03/12/2018</w:t>
            </w:r>
          </w:p>
        </w:tc>
        <w:tc>
          <w:tcPr>
            <w:tcW w:w="1840" w:type="dxa"/>
          </w:tcPr>
          <w:p w14:paraId="00EE79B6" w14:textId="3D7EF74F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57BFFCD4" w14:textId="4AE258BB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2FF76BF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Gustavo Ferlin </w:t>
            </w:r>
          </w:p>
        </w:tc>
        <w:tc>
          <w:tcPr>
            <w:tcW w:w="1276" w:type="dxa"/>
          </w:tcPr>
          <w:p w14:paraId="3AF6F74F" w14:textId="2F85166D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 </w:t>
            </w:r>
          </w:p>
        </w:tc>
        <w:tc>
          <w:tcPr>
            <w:tcW w:w="1276" w:type="dxa"/>
          </w:tcPr>
          <w:p w14:paraId="2F7A622C" w14:textId="223A4CCA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087.601.349-33</w:t>
            </w:r>
          </w:p>
        </w:tc>
        <w:tc>
          <w:tcPr>
            <w:tcW w:w="1273" w:type="dxa"/>
          </w:tcPr>
          <w:p w14:paraId="05150EF9" w14:textId="31A0990E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24/01/1996</w:t>
            </w:r>
          </w:p>
        </w:tc>
        <w:tc>
          <w:tcPr>
            <w:tcW w:w="1840" w:type="dxa"/>
          </w:tcPr>
          <w:p w14:paraId="13EC29E5" w14:textId="7CA18F53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 e T</w:t>
            </w:r>
          </w:p>
        </w:tc>
        <w:tc>
          <w:tcPr>
            <w:tcW w:w="1701" w:type="dxa"/>
          </w:tcPr>
          <w:p w14:paraId="660FFBF3" w14:textId="0A846155" w:rsidR="002178DE" w:rsidRDefault="009152C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</w:t>
            </w:r>
            <w:bookmarkStart w:id="0" w:name="_GoBack"/>
            <w:bookmarkEnd w:id="0"/>
            <w:r>
              <w:rPr>
                <w:rFonts w:ascii="Times New Roman"/>
                <w:sz w:val="18"/>
              </w:rPr>
              <w:t>200;00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9152CB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2024-08-21T18:22:00Z</dcterms:created>
  <dcterms:modified xsi:type="dcterms:W3CDTF">2024-08-21T18:22:00Z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