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1E6DEE3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Edite Alves Alonso Lacerda</w:t>
            </w:r>
          </w:p>
        </w:tc>
        <w:tc>
          <w:tcPr>
            <w:tcW w:w="1276" w:type="dxa"/>
          </w:tcPr>
          <w:p w14:paraId="1AC2F5EB" w14:textId="2E01EC79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14E0D959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04324304904</w:t>
            </w:r>
          </w:p>
        </w:tc>
        <w:tc>
          <w:tcPr>
            <w:tcW w:w="1273" w:type="dxa"/>
          </w:tcPr>
          <w:p w14:paraId="560B0C94" w14:textId="18EB01A9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28/04/1977</w:t>
            </w:r>
          </w:p>
        </w:tc>
        <w:tc>
          <w:tcPr>
            <w:tcW w:w="1840" w:type="dxa"/>
          </w:tcPr>
          <w:p w14:paraId="00EE79B6" w14:textId="3B03CF43" w:rsidR="002178DE" w:rsidRDefault="000134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29FD4A28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CCA1F28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Ademir Lacerda</w:t>
            </w:r>
          </w:p>
        </w:tc>
        <w:tc>
          <w:tcPr>
            <w:tcW w:w="1276" w:type="dxa"/>
          </w:tcPr>
          <w:p w14:paraId="3AF6F74F" w14:textId="3E66E7B4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5E35DD63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02340683963</w:t>
            </w:r>
          </w:p>
        </w:tc>
        <w:tc>
          <w:tcPr>
            <w:tcW w:w="1273" w:type="dxa"/>
          </w:tcPr>
          <w:p w14:paraId="05150EF9" w14:textId="76EB950E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29/09/1970</w:t>
            </w:r>
          </w:p>
        </w:tc>
        <w:tc>
          <w:tcPr>
            <w:tcW w:w="1840" w:type="dxa"/>
          </w:tcPr>
          <w:p w14:paraId="13EC29E5" w14:textId="1C331336" w:rsidR="002178DE" w:rsidRDefault="000134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2C033872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1612,47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6946FDDD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Lucas Lacerda</w:t>
            </w:r>
          </w:p>
        </w:tc>
        <w:tc>
          <w:tcPr>
            <w:tcW w:w="1276" w:type="dxa"/>
          </w:tcPr>
          <w:p w14:paraId="03B7D56B" w14:textId="0268435C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3E832657" w14:textId="686F3D92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10424254930</w:t>
            </w:r>
          </w:p>
        </w:tc>
        <w:tc>
          <w:tcPr>
            <w:tcW w:w="1273" w:type="dxa"/>
          </w:tcPr>
          <w:p w14:paraId="4862ACFB" w14:textId="3A526883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03/12/1999</w:t>
            </w:r>
          </w:p>
        </w:tc>
        <w:tc>
          <w:tcPr>
            <w:tcW w:w="1840" w:type="dxa"/>
          </w:tcPr>
          <w:p w14:paraId="0C92FDD1" w14:textId="6E74B83C" w:rsidR="002178DE" w:rsidRDefault="000134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708C5CB0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1670,00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0495B4B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Glenda Vit</w:t>
            </w:r>
            <w:r>
              <w:rPr>
                <w:rFonts w:ascii="Times New Roman"/>
                <w:sz w:val="18"/>
              </w:rPr>
              <w:t>ó</w:t>
            </w:r>
            <w:r>
              <w:rPr>
                <w:rFonts w:ascii="Times New Roman"/>
                <w:sz w:val="18"/>
              </w:rPr>
              <w:t>ria Lacerda</w:t>
            </w:r>
          </w:p>
        </w:tc>
        <w:tc>
          <w:tcPr>
            <w:tcW w:w="1276" w:type="dxa"/>
          </w:tcPr>
          <w:p w14:paraId="3250259A" w14:textId="2C4BEC65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47BF65FA" w14:textId="3C0C05D0" w:rsidR="002178DE" w:rsidRDefault="000134E0">
            <w:pPr>
              <w:pStyle w:val="TableParagraph"/>
              <w:rPr>
                <w:rFonts w:ascii="Times New Roman"/>
                <w:sz w:val="18"/>
              </w:rPr>
            </w:pPr>
            <w:r w:rsidRPr="000134E0">
              <w:rPr>
                <w:rFonts w:ascii="Times New Roman"/>
                <w:sz w:val="18"/>
              </w:rPr>
              <w:t>12875162977</w:t>
            </w:r>
          </w:p>
        </w:tc>
        <w:tc>
          <w:tcPr>
            <w:tcW w:w="1273" w:type="dxa"/>
          </w:tcPr>
          <w:p w14:paraId="14B80A47" w14:textId="17190628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07/01/2012</w:t>
            </w:r>
          </w:p>
        </w:tc>
        <w:tc>
          <w:tcPr>
            <w:tcW w:w="1840" w:type="dxa"/>
          </w:tcPr>
          <w:p w14:paraId="736F1331" w14:textId="273FE38E" w:rsidR="002178DE" w:rsidRDefault="000134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74030FF" w14:textId="51872C79" w:rsidR="002178DE" w:rsidRDefault="006635A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0134E0"/>
    <w:rsid w:val="00110319"/>
    <w:rsid w:val="002178DE"/>
    <w:rsid w:val="006635AD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YAGO ROSENBROCK</dc:creator>
  <cp:lastModifiedBy>YAGO ROSENBROCK</cp:lastModifiedBy>
  <cp:revision>2</cp:revision>
  <dcterms:created xsi:type="dcterms:W3CDTF">2024-08-21T01:47:00Z</dcterms:created>
  <dcterms:modified xsi:type="dcterms:W3CDTF">2024-08-21T01:47:00Z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