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709EDEF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Rosangela Maria Aparecida Nunes Garcia</w:t>
            </w:r>
          </w:p>
        </w:tc>
        <w:tc>
          <w:tcPr>
            <w:tcW w:w="1276" w:type="dxa"/>
          </w:tcPr>
          <w:p w14:paraId="1AC2F5EB" w14:textId="5EDA2BA5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32826818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16940783881</w:t>
            </w:r>
          </w:p>
        </w:tc>
        <w:tc>
          <w:tcPr>
            <w:tcW w:w="1273" w:type="dxa"/>
          </w:tcPr>
          <w:p w14:paraId="560B0C94" w14:textId="124CC4DC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30/12/1973</w:t>
            </w:r>
          </w:p>
        </w:tc>
        <w:tc>
          <w:tcPr>
            <w:tcW w:w="1840" w:type="dxa"/>
          </w:tcPr>
          <w:p w14:paraId="00EE79B6" w14:textId="7503086F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57BFFCD4" w14:textId="643A4473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 w:rsidRPr="00240660">
              <w:rPr>
                <w:rFonts w:ascii="Times New Roman"/>
                <w:sz w:val="18"/>
              </w:rPr>
              <w:t>2.415,59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165A11D3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Anselmo Monteiro Garcia</w:t>
            </w:r>
          </w:p>
        </w:tc>
        <w:tc>
          <w:tcPr>
            <w:tcW w:w="1276" w:type="dxa"/>
          </w:tcPr>
          <w:p w14:paraId="3AF6F74F" w14:textId="41842B4F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53CBFE7F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08564398869</w:t>
            </w:r>
          </w:p>
        </w:tc>
        <w:tc>
          <w:tcPr>
            <w:tcW w:w="1273" w:type="dxa"/>
          </w:tcPr>
          <w:p w14:paraId="05150EF9" w14:textId="6BBA6FA1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01/05/1965</w:t>
            </w:r>
          </w:p>
        </w:tc>
        <w:tc>
          <w:tcPr>
            <w:tcW w:w="1840" w:type="dxa"/>
          </w:tcPr>
          <w:p w14:paraId="13EC29E5" w14:textId="0B52CBC3" w:rsidR="002178DE" w:rsidRDefault="002406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660FFBF3" w14:textId="1ABF503E" w:rsidR="002178DE" w:rsidRDefault="00217916">
            <w:pPr>
              <w:pStyle w:val="TableParagraph"/>
              <w:rPr>
                <w:rFonts w:ascii="Times New Roman"/>
                <w:sz w:val="18"/>
              </w:rPr>
            </w:pPr>
            <w:r w:rsidRPr="00217916">
              <w:rPr>
                <w:rFonts w:ascii="Times New Roman"/>
                <w:sz w:val="18"/>
              </w:rPr>
              <w:t>1.790,91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217916"/>
    <w:rsid w:val="00240660"/>
    <w:rsid w:val="00CA47E6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2024-08-17T23:58:00Z</dcterms:created>
  <dcterms:modified xsi:type="dcterms:W3CDTF">2024-08-17T23:58:00Z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