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62EF1" w14:textId="05F181D3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ab/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2C61A071" w14:textId="23739D3F" w:rsidR="002178DE" w:rsidRDefault="00435D69">
      <w:pPr>
        <w:pStyle w:val="Corpodetexto"/>
        <w:rPr>
          <w:sz w:val="20"/>
        </w:rPr>
      </w:pPr>
      <w:r>
        <w:rPr>
          <w:sz w:val="20"/>
        </w:rPr>
        <w:t xml:space="preserve">Não </w:t>
      </w:r>
      <w:r w:rsidR="00EA559F">
        <w:rPr>
          <w:sz w:val="20"/>
        </w:rPr>
        <w:t xml:space="preserve">atinge o suficiente para declarar </w:t>
      </w:r>
      <w:bookmarkStart w:id="0" w:name="_GoBack"/>
      <w:bookmarkEnd w:id="0"/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78DE"/>
    <w:rsid w:val="00110319"/>
    <w:rsid w:val="001634FB"/>
    <w:rsid w:val="002178DE"/>
    <w:rsid w:val="00435D69"/>
    <w:rsid w:val="005939C7"/>
    <w:rsid w:val="00E730DF"/>
    <w:rsid w:val="00EA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MAGALHAES CECCATO</dc:creator>
  <cp:lastModifiedBy>LUCAS MAGALHAES CECCATO</cp:lastModifiedBy>
  <cp:revision>8</cp:revision>
  <cp:lastPrinted>2024-08-07T12:50:00Z</cp:lastPrinted>
  <dcterms:created xsi:type="dcterms:W3CDTF">2024-07-15T20:33:00Z</dcterms:created>
  <dcterms:modified xsi:type="dcterms:W3CDTF">2024-08-14T13:41:00Z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